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057D" w14:textId="77777777" w:rsidR="007F5E90" w:rsidRDefault="00BB7619" w:rsidP="007F5E90">
      <w:pPr>
        <w:keepNext/>
        <w:outlineLvl w:val="3"/>
        <w:rPr>
          <w:rFonts w:ascii="Arial" w:hAnsi="Arial" w:cs="Arial"/>
          <w:b/>
          <w:bCs/>
          <w:sz w:val="34"/>
          <w:szCs w:val="34"/>
        </w:rPr>
      </w:pPr>
      <w:r>
        <w:rPr>
          <w:noProof/>
        </w:rPr>
        <w:drawing>
          <wp:inline distT="0" distB="0" distL="0" distR="0" wp14:anchorId="527B2508" wp14:editId="1C691B2E">
            <wp:extent cx="1162050" cy="1162050"/>
            <wp:effectExtent l="0" t="0" r="0" b="0"/>
            <wp:docPr id="15458902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r w:rsidR="008B1EEB">
        <w:rPr>
          <w:rFonts w:ascii="Arial" w:hAnsi="Arial" w:cs="Arial"/>
          <w:b/>
          <w:bCs/>
          <w:sz w:val="34"/>
          <w:szCs w:val="34"/>
        </w:rPr>
        <w:t xml:space="preserve"> </w:t>
      </w:r>
    </w:p>
    <w:p w14:paraId="09CA44E9" w14:textId="77777777" w:rsidR="007F5E90" w:rsidRDefault="008B1EEB" w:rsidP="007F5E90">
      <w:pPr>
        <w:keepNext/>
        <w:jc w:val="center"/>
        <w:outlineLvl w:val="3"/>
        <w:rPr>
          <w:rFonts w:ascii="Arial" w:eastAsia="Times New Roman" w:hAnsi="Arial" w:cs="Arial"/>
          <w:b/>
          <w:bCs/>
          <w:iCs/>
          <w:sz w:val="40"/>
          <w:szCs w:val="40"/>
          <w:u w:val="single"/>
          <w:lang w:eastAsia="fr-FR"/>
        </w:rPr>
      </w:pPr>
      <w:r w:rsidRPr="007F5E90">
        <w:rPr>
          <w:rFonts w:ascii="Arial" w:hAnsi="Arial" w:cs="Arial"/>
          <w:b/>
          <w:bCs/>
          <w:iCs/>
          <w:noProof/>
          <w:sz w:val="40"/>
          <w:szCs w:val="40"/>
          <w:u w:val="single"/>
        </w:rPr>
        <w:t>PROCES- VERBAL</w:t>
      </w:r>
      <w:r w:rsidRPr="007F5E90">
        <w:rPr>
          <w:rFonts w:ascii="Arial" w:eastAsia="Times New Roman" w:hAnsi="Arial" w:cs="Arial"/>
          <w:b/>
          <w:bCs/>
          <w:iCs/>
          <w:sz w:val="40"/>
          <w:szCs w:val="40"/>
          <w:u w:val="single"/>
          <w:lang w:eastAsia="fr-FR"/>
        </w:rPr>
        <w:t xml:space="preserve"> DU CONSEIL MUNICIPAL</w:t>
      </w:r>
      <w:r w:rsidR="007F5E90">
        <w:rPr>
          <w:rFonts w:ascii="Arial" w:eastAsia="Times New Roman" w:hAnsi="Arial" w:cs="Arial"/>
          <w:b/>
          <w:bCs/>
          <w:iCs/>
          <w:sz w:val="40"/>
          <w:szCs w:val="40"/>
          <w:u w:val="single"/>
          <w:lang w:eastAsia="fr-FR"/>
        </w:rPr>
        <w:t xml:space="preserve"> </w:t>
      </w:r>
    </w:p>
    <w:p w14:paraId="2FC25079" w14:textId="57AA6D0C" w:rsidR="008B1EEB" w:rsidRPr="007F5E90" w:rsidRDefault="007F5E90" w:rsidP="007F5E90">
      <w:pPr>
        <w:keepNext/>
        <w:jc w:val="center"/>
        <w:outlineLvl w:val="3"/>
        <w:rPr>
          <w:rFonts w:ascii="Arial" w:eastAsia="Times New Roman" w:hAnsi="Arial" w:cs="Arial"/>
          <w:b/>
          <w:bCs/>
          <w:iCs/>
          <w:sz w:val="40"/>
          <w:szCs w:val="40"/>
          <w:u w:val="single"/>
          <w:lang w:eastAsia="fr-FR"/>
        </w:rPr>
      </w:pPr>
      <w:r>
        <w:rPr>
          <w:rFonts w:ascii="Arial" w:eastAsia="Times New Roman" w:hAnsi="Arial" w:cs="Arial"/>
          <w:b/>
          <w:bCs/>
          <w:iCs/>
          <w:sz w:val="40"/>
          <w:szCs w:val="40"/>
          <w:u w:val="single"/>
          <w:lang w:eastAsia="fr-FR"/>
        </w:rPr>
        <w:t xml:space="preserve">DU </w:t>
      </w:r>
      <w:r w:rsidR="000C37DE">
        <w:rPr>
          <w:rFonts w:ascii="Arial" w:eastAsia="Times New Roman" w:hAnsi="Arial" w:cs="Arial"/>
          <w:b/>
          <w:bCs/>
          <w:iCs/>
          <w:sz w:val="40"/>
          <w:szCs w:val="40"/>
          <w:u w:val="single"/>
          <w:lang w:eastAsia="fr-FR"/>
        </w:rPr>
        <w:t>2</w:t>
      </w:r>
      <w:r w:rsidR="005D133F">
        <w:rPr>
          <w:rFonts w:ascii="Arial" w:eastAsia="Times New Roman" w:hAnsi="Arial" w:cs="Arial"/>
          <w:b/>
          <w:sz w:val="40"/>
          <w:szCs w:val="40"/>
          <w:u w:val="single"/>
          <w:lang w:eastAsia="fr-FR"/>
        </w:rPr>
        <w:t>6 SEPTEMBRE</w:t>
      </w:r>
      <w:r w:rsidR="008A09B3">
        <w:rPr>
          <w:rFonts w:ascii="Arial" w:eastAsia="Times New Roman" w:hAnsi="Arial" w:cs="Arial"/>
          <w:b/>
          <w:sz w:val="40"/>
          <w:szCs w:val="40"/>
          <w:u w:val="single"/>
          <w:lang w:eastAsia="fr-FR"/>
        </w:rPr>
        <w:t xml:space="preserve"> </w:t>
      </w:r>
      <w:r w:rsidR="00F45C50" w:rsidRPr="007F5E90">
        <w:rPr>
          <w:rFonts w:ascii="Arial" w:eastAsia="Times New Roman" w:hAnsi="Arial" w:cs="Arial"/>
          <w:b/>
          <w:sz w:val="40"/>
          <w:szCs w:val="40"/>
          <w:u w:val="single"/>
          <w:lang w:eastAsia="fr-FR"/>
        </w:rPr>
        <w:t>2025</w:t>
      </w:r>
    </w:p>
    <w:p w14:paraId="4C9603C7" w14:textId="77777777" w:rsidR="008B1EEB" w:rsidRPr="008A09B3" w:rsidRDefault="008B1EEB" w:rsidP="008B1EEB">
      <w:pPr>
        <w:keepNext/>
        <w:ind w:left="567" w:right="213"/>
        <w:outlineLvl w:val="3"/>
        <w:rPr>
          <w:rFonts w:ascii="Arial" w:eastAsia="Times New Roman" w:hAnsi="Arial" w:cs="Arial"/>
          <w:b/>
          <w:bCs/>
          <w:iCs/>
          <w:sz w:val="24"/>
          <w:szCs w:val="24"/>
          <w:lang w:eastAsia="fr-FR"/>
        </w:rPr>
      </w:pPr>
    </w:p>
    <w:p w14:paraId="321BD09F" w14:textId="2444D9CF" w:rsidR="008B1EEB" w:rsidRPr="008A09B3" w:rsidRDefault="008B1EEB" w:rsidP="005156BE">
      <w:pPr>
        <w:spacing w:after="0"/>
        <w:ind w:left="-284"/>
        <w:rPr>
          <w:rFonts w:ascii="Arial" w:eastAsia="Times New Roman" w:hAnsi="Arial" w:cs="Arial"/>
          <w:sz w:val="24"/>
          <w:szCs w:val="24"/>
          <w:lang w:eastAsia="fr-FR"/>
        </w:rPr>
      </w:pPr>
      <w:r w:rsidRPr="008A09B3">
        <w:rPr>
          <w:rFonts w:ascii="Arial" w:eastAsia="Times New Roman" w:hAnsi="Arial" w:cs="Arial"/>
          <w:sz w:val="24"/>
          <w:szCs w:val="24"/>
          <w:lang w:eastAsia="fr-FR"/>
        </w:rPr>
        <w:t xml:space="preserve">Le </w:t>
      </w:r>
      <w:r w:rsidR="008A09B3" w:rsidRPr="008A09B3">
        <w:rPr>
          <w:rFonts w:ascii="Arial" w:eastAsia="Times New Roman" w:hAnsi="Arial" w:cs="Arial"/>
          <w:sz w:val="24"/>
          <w:szCs w:val="24"/>
          <w:lang w:eastAsia="fr-FR"/>
        </w:rPr>
        <w:t>vingt</w:t>
      </w:r>
      <w:r w:rsidR="005D133F">
        <w:rPr>
          <w:rFonts w:ascii="Arial" w:eastAsia="Times New Roman" w:hAnsi="Arial" w:cs="Arial"/>
          <w:sz w:val="24"/>
          <w:szCs w:val="24"/>
          <w:lang w:eastAsia="fr-FR"/>
        </w:rPr>
        <w:t>-six Septembre</w:t>
      </w:r>
      <w:r w:rsidR="00F45C50" w:rsidRPr="008A09B3">
        <w:rPr>
          <w:rFonts w:ascii="Arial" w:hAnsi="Arial" w:cs="Arial"/>
          <w:sz w:val="24"/>
          <w:szCs w:val="24"/>
        </w:rPr>
        <w:t xml:space="preserve"> deux mille vingt-cinq</w:t>
      </w:r>
      <w:r w:rsidRPr="008A09B3">
        <w:rPr>
          <w:rFonts w:ascii="Arial" w:eastAsia="Times New Roman" w:hAnsi="Arial" w:cs="Arial"/>
          <w:sz w:val="24"/>
          <w:szCs w:val="24"/>
          <w:lang w:eastAsia="fr-FR"/>
        </w:rPr>
        <w:t>, à dix-</w:t>
      </w:r>
      <w:r w:rsidR="008A09B3" w:rsidRPr="008A09B3">
        <w:rPr>
          <w:rFonts w:ascii="Arial" w:eastAsia="Times New Roman" w:hAnsi="Arial" w:cs="Arial"/>
          <w:sz w:val="24"/>
          <w:szCs w:val="24"/>
          <w:lang w:eastAsia="fr-FR"/>
        </w:rPr>
        <w:t>huit heures trente.</w:t>
      </w:r>
    </w:p>
    <w:p w14:paraId="701F29BE" w14:textId="77777777" w:rsidR="008B1EEB" w:rsidRPr="008A09B3" w:rsidRDefault="008B1EEB" w:rsidP="005156BE">
      <w:pPr>
        <w:ind w:left="-284"/>
        <w:rPr>
          <w:rFonts w:ascii="Arial" w:eastAsia="Times New Roman" w:hAnsi="Arial" w:cs="Arial"/>
          <w:sz w:val="24"/>
          <w:szCs w:val="24"/>
          <w:lang w:eastAsia="fr-FR"/>
        </w:rPr>
      </w:pPr>
      <w:r w:rsidRPr="008A09B3">
        <w:rPr>
          <w:rFonts w:ascii="Arial" w:eastAsia="Times New Roman" w:hAnsi="Arial" w:cs="Arial"/>
          <w:sz w:val="24"/>
          <w:szCs w:val="24"/>
          <w:lang w:eastAsia="fr-FR"/>
        </w:rPr>
        <w:t xml:space="preserve">Le Conseil Municipal de Tavant, dûment convoqué, s’est réuni à la mairie, salle du Conseil municipal, en séance ordinaire, sous la présidence de </w:t>
      </w:r>
      <w:r w:rsidRPr="008A09B3">
        <w:rPr>
          <w:rFonts w:ascii="Arial" w:hAnsi="Arial" w:cs="Arial"/>
          <w:sz w:val="24"/>
          <w:szCs w:val="24"/>
        </w:rPr>
        <w:t xml:space="preserve">Monsieur </w:t>
      </w:r>
      <w:r w:rsidRPr="008A09B3">
        <w:rPr>
          <w:rFonts w:ascii="Arial" w:eastAsia="Times New Roman" w:hAnsi="Arial" w:cs="Arial"/>
          <w:sz w:val="24"/>
          <w:szCs w:val="24"/>
          <w:lang w:eastAsia="fr-FR"/>
        </w:rPr>
        <w:t>Jacky CORNILLAULT, Maire</w:t>
      </w:r>
      <w:r w:rsidRPr="008A09B3">
        <w:rPr>
          <w:rFonts w:ascii="Arial" w:hAnsi="Arial" w:cs="Arial"/>
          <w:sz w:val="24"/>
          <w:szCs w:val="24"/>
        </w:rPr>
        <w:t>.</w:t>
      </w:r>
    </w:p>
    <w:p w14:paraId="769150E3" w14:textId="77777777" w:rsidR="008B1EEB" w:rsidRPr="008A09B3" w:rsidRDefault="008B1EEB" w:rsidP="005156BE">
      <w:pPr>
        <w:tabs>
          <w:tab w:val="left" w:pos="780"/>
        </w:tabs>
        <w:spacing w:after="0"/>
        <w:ind w:left="-284" w:right="72"/>
        <w:rPr>
          <w:rFonts w:ascii="Arial" w:eastAsia="Times New Roman" w:hAnsi="Arial" w:cs="Arial"/>
          <w:sz w:val="24"/>
          <w:szCs w:val="24"/>
          <w:lang w:eastAsia="fr-FR"/>
        </w:rPr>
      </w:pPr>
    </w:p>
    <w:p w14:paraId="3FD8FFD6" w14:textId="3C4C9C3D" w:rsidR="00F45C50" w:rsidRDefault="008B1EEB" w:rsidP="005156BE">
      <w:pPr>
        <w:tabs>
          <w:tab w:val="left" w:pos="780"/>
        </w:tabs>
        <w:spacing w:after="0"/>
        <w:ind w:left="-284" w:right="-108"/>
        <w:rPr>
          <w:rFonts w:ascii="Arial" w:eastAsia="Times New Roman" w:hAnsi="Arial" w:cs="Arial"/>
          <w:sz w:val="24"/>
          <w:szCs w:val="24"/>
          <w:lang w:eastAsia="fr-FR"/>
        </w:rPr>
      </w:pPr>
      <w:r w:rsidRPr="008A09B3">
        <w:rPr>
          <w:rFonts w:ascii="Arial" w:eastAsia="Times New Roman" w:hAnsi="Arial" w:cs="Arial"/>
          <w:b/>
          <w:bCs/>
          <w:sz w:val="24"/>
          <w:szCs w:val="24"/>
          <w:u w:val="single"/>
          <w:lang w:eastAsia="fr-FR"/>
        </w:rPr>
        <w:t>Présents</w:t>
      </w:r>
      <w:r w:rsidRPr="008A09B3">
        <w:rPr>
          <w:rFonts w:ascii="Arial" w:eastAsia="Times New Roman" w:hAnsi="Arial" w:cs="Arial"/>
          <w:sz w:val="24"/>
          <w:szCs w:val="24"/>
          <w:lang w:eastAsia="fr-FR"/>
        </w:rPr>
        <w:t> :</w:t>
      </w:r>
      <w:r w:rsidR="00F45C50" w:rsidRPr="008A09B3">
        <w:rPr>
          <w:rFonts w:ascii="Arial" w:eastAsia="Times New Roman" w:hAnsi="Arial" w:cs="Arial"/>
          <w:sz w:val="24"/>
          <w:szCs w:val="24"/>
          <w:lang w:eastAsia="fr-FR"/>
        </w:rPr>
        <w:t xml:space="preserve"> </w:t>
      </w:r>
      <w:r w:rsidR="00795CB5" w:rsidRPr="008A09B3">
        <w:rPr>
          <w:rFonts w:ascii="Arial" w:eastAsia="Times New Roman" w:hAnsi="Arial" w:cs="Arial"/>
          <w:sz w:val="24"/>
          <w:szCs w:val="24"/>
          <w:lang w:eastAsia="fr-FR"/>
        </w:rPr>
        <w:t>Jacky CORNILLAULT</w:t>
      </w:r>
      <w:r w:rsidR="00795CB5">
        <w:rPr>
          <w:rFonts w:ascii="Arial" w:eastAsia="Times New Roman" w:hAnsi="Arial" w:cs="Arial"/>
          <w:sz w:val="24"/>
          <w:szCs w:val="24"/>
          <w:lang w:eastAsia="fr-FR"/>
        </w:rPr>
        <w:t xml:space="preserve">, </w:t>
      </w:r>
      <w:r w:rsidR="00F45C50" w:rsidRPr="008A09B3">
        <w:rPr>
          <w:rFonts w:ascii="Arial" w:eastAsia="Times New Roman" w:hAnsi="Arial" w:cs="Arial"/>
          <w:sz w:val="24"/>
          <w:szCs w:val="24"/>
          <w:lang w:eastAsia="fr-FR"/>
        </w:rPr>
        <w:t>MEUNIER Chantal,</w:t>
      </w:r>
      <w:r w:rsidRPr="008A09B3">
        <w:rPr>
          <w:rFonts w:ascii="Arial" w:eastAsia="Times New Roman" w:hAnsi="Arial" w:cs="Arial"/>
          <w:sz w:val="24"/>
          <w:szCs w:val="24"/>
          <w:lang w:eastAsia="fr-FR"/>
        </w:rPr>
        <w:t xml:space="preserve"> TRAVAILLARD Yves, </w:t>
      </w:r>
      <w:r w:rsidR="00795CB5" w:rsidRPr="008A09B3">
        <w:rPr>
          <w:rFonts w:ascii="Arial" w:eastAsia="Times New Roman" w:hAnsi="Arial" w:cs="Arial"/>
          <w:sz w:val="24"/>
          <w:szCs w:val="24"/>
          <w:lang w:eastAsia="fr-FR"/>
        </w:rPr>
        <w:t>ARNAULT Claude</w:t>
      </w:r>
      <w:r w:rsidR="00795CB5">
        <w:rPr>
          <w:rFonts w:ascii="Arial" w:eastAsia="Times New Roman" w:hAnsi="Arial" w:cs="Arial"/>
          <w:sz w:val="24"/>
          <w:szCs w:val="24"/>
          <w:lang w:eastAsia="fr-FR"/>
        </w:rPr>
        <w:t xml:space="preserve">, </w:t>
      </w:r>
      <w:r w:rsidR="00795CB5" w:rsidRPr="008A09B3">
        <w:rPr>
          <w:rFonts w:ascii="Arial" w:eastAsia="Times New Roman" w:hAnsi="Arial" w:cs="Arial"/>
          <w:sz w:val="24"/>
          <w:szCs w:val="24"/>
          <w:lang w:eastAsia="fr-FR"/>
        </w:rPr>
        <w:t>CLAVEAU Kévin</w:t>
      </w:r>
      <w:r w:rsidR="005D133F">
        <w:rPr>
          <w:rFonts w:ascii="Arial" w:eastAsia="Times New Roman" w:hAnsi="Arial" w:cs="Arial"/>
          <w:sz w:val="24"/>
          <w:szCs w:val="24"/>
          <w:lang w:eastAsia="fr-FR"/>
        </w:rPr>
        <w:t>, LEVILAIN Anne-Sophie.</w:t>
      </w:r>
    </w:p>
    <w:p w14:paraId="02DB99D3" w14:textId="77777777" w:rsidR="00795CB5" w:rsidRPr="008A09B3" w:rsidRDefault="00795CB5" w:rsidP="005156BE">
      <w:pPr>
        <w:tabs>
          <w:tab w:val="left" w:pos="780"/>
        </w:tabs>
        <w:spacing w:after="0"/>
        <w:ind w:left="-284" w:right="-108"/>
        <w:rPr>
          <w:rFonts w:ascii="Arial" w:eastAsia="Times New Roman" w:hAnsi="Arial" w:cs="Arial"/>
          <w:sz w:val="24"/>
          <w:szCs w:val="24"/>
          <w:lang w:eastAsia="fr-FR"/>
        </w:rPr>
      </w:pPr>
    </w:p>
    <w:p w14:paraId="3DA8E867" w14:textId="1D377D64" w:rsidR="003F2B82" w:rsidRPr="008A09B3" w:rsidRDefault="00F45C50" w:rsidP="005156BE">
      <w:pPr>
        <w:tabs>
          <w:tab w:val="left" w:pos="780"/>
        </w:tabs>
        <w:spacing w:after="0"/>
        <w:ind w:left="-284" w:right="-108"/>
        <w:rPr>
          <w:rFonts w:ascii="Arial" w:eastAsia="Times New Roman" w:hAnsi="Arial" w:cs="Arial"/>
          <w:sz w:val="24"/>
          <w:szCs w:val="24"/>
          <w:lang w:eastAsia="fr-FR"/>
        </w:rPr>
      </w:pPr>
      <w:r w:rsidRPr="008A09B3">
        <w:rPr>
          <w:rFonts w:ascii="Arial" w:eastAsia="Times New Roman" w:hAnsi="Arial" w:cs="Arial"/>
          <w:b/>
          <w:bCs/>
          <w:sz w:val="24"/>
          <w:szCs w:val="24"/>
          <w:u w:val="single"/>
          <w:lang w:eastAsia="fr-FR"/>
        </w:rPr>
        <w:t>Absent</w:t>
      </w:r>
      <w:r w:rsidR="003F2B82" w:rsidRPr="008A09B3">
        <w:rPr>
          <w:rFonts w:ascii="Arial" w:eastAsia="Times New Roman" w:hAnsi="Arial" w:cs="Arial"/>
          <w:b/>
          <w:bCs/>
          <w:sz w:val="24"/>
          <w:szCs w:val="24"/>
          <w:u w:val="single"/>
          <w:lang w:eastAsia="fr-FR"/>
        </w:rPr>
        <w:t>s</w:t>
      </w:r>
      <w:r w:rsidRPr="008A09B3">
        <w:rPr>
          <w:rFonts w:ascii="Arial" w:eastAsia="Times New Roman" w:hAnsi="Arial" w:cs="Arial"/>
          <w:b/>
          <w:bCs/>
          <w:sz w:val="24"/>
          <w:szCs w:val="24"/>
          <w:u w:val="single"/>
          <w:lang w:eastAsia="fr-FR"/>
        </w:rPr>
        <w:t xml:space="preserve"> excusé</w:t>
      </w:r>
      <w:r w:rsidR="003F2B82" w:rsidRPr="008A09B3">
        <w:rPr>
          <w:rFonts w:ascii="Arial" w:eastAsia="Times New Roman" w:hAnsi="Arial" w:cs="Arial"/>
          <w:b/>
          <w:bCs/>
          <w:sz w:val="24"/>
          <w:szCs w:val="24"/>
          <w:u w:val="single"/>
          <w:lang w:eastAsia="fr-FR"/>
        </w:rPr>
        <w:t>s</w:t>
      </w:r>
      <w:r w:rsidRPr="008A09B3">
        <w:rPr>
          <w:rFonts w:ascii="Arial" w:eastAsia="Times New Roman" w:hAnsi="Arial" w:cs="Arial"/>
          <w:b/>
          <w:bCs/>
          <w:sz w:val="24"/>
          <w:szCs w:val="24"/>
          <w:lang w:eastAsia="fr-FR"/>
        </w:rPr>
        <w:t xml:space="preserve"> : </w:t>
      </w:r>
      <w:r w:rsidR="00795CB5">
        <w:rPr>
          <w:rFonts w:ascii="Arial" w:eastAsia="Times New Roman" w:hAnsi="Arial" w:cs="Arial"/>
          <w:sz w:val="24"/>
          <w:szCs w:val="24"/>
          <w:lang w:eastAsia="fr-FR"/>
        </w:rPr>
        <w:t xml:space="preserve"> </w:t>
      </w:r>
      <w:r w:rsidR="005D133F">
        <w:rPr>
          <w:rFonts w:ascii="Arial" w:eastAsia="Times New Roman" w:hAnsi="Arial" w:cs="Arial"/>
          <w:sz w:val="24"/>
          <w:szCs w:val="24"/>
          <w:lang w:eastAsia="fr-FR"/>
        </w:rPr>
        <w:t xml:space="preserve"> </w:t>
      </w:r>
    </w:p>
    <w:p w14:paraId="13E88C78" w14:textId="77777777" w:rsidR="003F2B82" w:rsidRPr="008A09B3" w:rsidRDefault="003F2B82" w:rsidP="005156BE">
      <w:pPr>
        <w:tabs>
          <w:tab w:val="left" w:pos="780"/>
        </w:tabs>
        <w:spacing w:after="0"/>
        <w:ind w:left="-284" w:right="-108"/>
        <w:rPr>
          <w:rFonts w:ascii="Arial" w:eastAsia="Times New Roman" w:hAnsi="Arial" w:cs="Arial"/>
          <w:b/>
          <w:bCs/>
          <w:sz w:val="24"/>
          <w:szCs w:val="24"/>
          <w:lang w:eastAsia="fr-FR"/>
        </w:rPr>
      </w:pPr>
    </w:p>
    <w:p w14:paraId="5B6181ED" w14:textId="6212A128" w:rsidR="008B1EEB" w:rsidRPr="008A09B3" w:rsidRDefault="00795CB5" w:rsidP="005156BE">
      <w:pPr>
        <w:tabs>
          <w:tab w:val="left" w:pos="780"/>
        </w:tabs>
        <w:spacing w:after="0"/>
        <w:ind w:left="-284" w:right="-108"/>
        <w:rPr>
          <w:rFonts w:ascii="Arial" w:eastAsia="Times New Roman" w:hAnsi="Arial" w:cs="Arial"/>
          <w:sz w:val="24"/>
          <w:szCs w:val="24"/>
          <w:lang w:eastAsia="fr-FR"/>
        </w:rPr>
      </w:pPr>
      <w:r w:rsidRPr="008A09B3">
        <w:rPr>
          <w:rFonts w:ascii="Arial" w:eastAsia="Times New Roman" w:hAnsi="Arial" w:cs="Arial"/>
          <w:b/>
          <w:bCs/>
          <w:sz w:val="24"/>
          <w:szCs w:val="24"/>
          <w:u w:val="single"/>
          <w:lang w:eastAsia="fr-FR"/>
        </w:rPr>
        <w:t xml:space="preserve">Absents </w:t>
      </w:r>
      <w:r w:rsidRPr="008A09B3">
        <w:rPr>
          <w:rFonts w:ascii="Arial" w:eastAsia="Times New Roman" w:hAnsi="Arial" w:cs="Arial"/>
          <w:b/>
          <w:bCs/>
          <w:sz w:val="24"/>
          <w:szCs w:val="24"/>
          <w:lang w:eastAsia="fr-FR"/>
        </w:rPr>
        <w:t xml:space="preserve">: </w:t>
      </w:r>
      <w:r>
        <w:rPr>
          <w:rFonts w:ascii="Arial" w:eastAsia="Times New Roman" w:hAnsi="Arial" w:cs="Arial"/>
          <w:sz w:val="24"/>
          <w:szCs w:val="24"/>
          <w:lang w:eastAsia="fr-FR"/>
        </w:rPr>
        <w:t xml:space="preserve"> </w:t>
      </w:r>
      <w:r w:rsidR="003F2B82" w:rsidRPr="008A09B3">
        <w:rPr>
          <w:rFonts w:ascii="Arial" w:eastAsia="Times New Roman" w:hAnsi="Arial" w:cs="Arial"/>
          <w:sz w:val="24"/>
          <w:szCs w:val="24"/>
          <w:lang w:eastAsia="fr-FR"/>
        </w:rPr>
        <w:t xml:space="preserve"> Michel LEPAGE</w:t>
      </w:r>
      <w:r>
        <w:rPr>
          <w:rFonts w:ascii="Arial" w:eastAsia="Times New Roman" w:hAnsi="Arial" w:cs="Arial"/>
          <w:sz w:val="24"/>
          <w:szCs w:val="24"/>
          <w:lang w:eastAsia="fr-FR"/>
        </w:rPr>
        <w:t xml:space="preserve">, </w:t>
      </w:r>
      <w:r w:rsidR="005D133F">
        <w:rPr>
          <w:rFonts w:ascii="Arial" w:eastAsia="Times New Roman" w:hAnsi="Arial" w:cs="Arial"/>
          <w:sz w:val="24"/>
          <w:szCs w:val="24"/>
          <w:lang w:eastAsia="fr-FR"/>
        </w:rPr>
        <w:t>ARNAULT Claude.</w:t>
      </w:r>
    </w:p>
    <w:p w14:paraId="46C252FD" w14:textId="77777777" w:rsidR="00F45C50" w:rsidRPr="008A09B3" w:rsidRDefault="00F45C50" w:rsidP="005156BE">
      <w:pPr>
        <w:spacing w:after="0"/>
        <w:ind w:left="-284"/>
        <w:rPr>
          <w:rFonts w:ascii="Arial" w:eastAsia="Times New Roman" w:hAnsi="Arial" w:cs="Arial"/>
          <w:sz w:val="24"/>
          <w:szCs w:val="24"/>
          <w:lang w:eastAsia="fr-FR"/>
        </w:rPr>
      </w:pPr>
    </w:p>
    <w:p w14:paraId="27F69159" w14:textId="77777777" w:rsidR="008B1EEB" w:rsidRPr="008A09B3" w:rsidRDefault="008B1EEB" w:rsidP="005156BE">
      <w:pPr>
        <w:spacing w:after="0"/>
        <w:ind w:left="-284"/>
        <w:rPr>
          <w:rFonts w:ascii="Arial" w:eastAsia="Times New Roman" w:hAnsi="Arial" w:cs="Arial"/>
          <w:sz w:val="24"/>
          <w:szCs w:val="24"/>
          <w:lang w:eastAsia="fr-FR"/>
        </w:rPr>
      </w:pPr>
      <w:r w:rsidRPr="008A09B3">
        <w:rPr>
          <w:rFonts w:ascii="Arial" w:eastAsia="Times New Roman" w:hAnsi="Arial" w:cs="Arial"/>
          <w:sz w:val="24"/>
          <w:szCs w:val="24"/>
          <w:lang w:eastAsia="fr-FR"/>
        </w:rPr>
        <w:t>Conformément à l’article L 2121-15 du Code Général des Collectivités Territoriales, M</w:t>
      </w:r>
      <w:r w:rsidR="008A09B3" w:rsidRPr="008A09B3">
        <w:rPr>
          <w:rFonts w:ascii="Arial" w:eastAsia="Times New Roman" w:hAnsi="Arial" w:cs="Arial"/>
          <w:sz w:val="24"/>
          <w:szCs w:val="24"/>
          <w:lang w:eastAsia="fr-FR"/>
        </w:rPr>
        <w:t xml:space="preserve">onsieur CLAVEAU Kévin </w:t>
      </w:r>
      <w:r w:rsidR="003F2B82" w:rsidRPr="008A09B3">
        <w:rPr>
          <w:rFonts w:ascii="Arial" w:eastAsia="Times New Roman" w:hAnsi="Arial" w:cs="Arial"/>
          <w:sz w:val="24"/>
          <w:szCs w:val="24"/>
          <w:lang w:eastAsia="fr-FR"/>
        </w:rPr>
        <w:t xml:space="preserve">e </w:t>
      </w:r>
      <w:r w:rsidRPr="008A09B3">
        <w:rPr>
          <w:rFonts w:ascii="Arial" w:eastAsia="Times New Roman" w:hAnsi="Arial" w:cs="Arial"/>
          <w:sz w:val="24"/>
          <w:szCs w:val="24"/>
          <w:lang w:eastAsia="fr-FR"/>
        </w:rPr>
        <w:t>a été désigné secrétaire de séance.</w:t>
      </w:r>
    </w:p>
    <w:p w14:paraId="3932CA37" w14:textId="77777777" w:rsidR="008B1EEB" w:rsidRPr="008A09B3" w:rsidRDefault="008B1EEB" w:rsidP="005156BE">
      <w:pPr>
        <w:spacing w:after="0"/>
        <w:ind w:left="-284"/>
        <w:rPr>
          <w:rFonts w:ascii="Arial" w:eastAsia="Times New Roman" w:hAnsi="Arial" w:cs="Arial"/>
          <w:sz w:val="24"/>
          <w:szCs w:val="24"/>
          <w:lang w:eastAsia="fr-FR"/>
        </w:rPr>
      </w:pPr>
    </w:p>
    <w:p w14:paraId="304B0A16" w14:textId="77777777" w:rsidR="00F45C50" w:rsidRPr="008A09B3" w:rsidRDefault="008B1EEB" w:rsidP="005156BE">
      <w:pPr>
        <w:autoSpaceDE w:val="0"/>
        <w:autoSpaceDN w:val="0"/>
        <w:adjustRightInd w:val="0"/>
        <w:spacing w:after="0"/>
        <w:ind w:left="-284"/>
        <w:rPr>
          <w:rFonts w:ascii="Arial" w:eastAsia="Times New Roman" w:hAnsi="Arial" w:cs="Arial"/>
          <w:sz w:val="24"/>
          <w:szCs w:val="24"/>
          <w:lang w:eastAsia="fr-FR"/>
        </w:rPr>
      </w:pPr>
      <w:r w:rsidRPr="008A09B3">
        <w:rPr>
          <w:rFonts w:ascii="Arial" w:eastAsia="Times New Roman" w:hAnsi="Arial" w:cs="Arial"/>
          <w:sz w:val="24"/>
          <w:szCs w:val="24"/>
          <w:lang w:eastAsia="fr-FR"/>
        </w:rPr>
        <w:t xml:space="preserve">             ***************************************************</w:t>
      </w:r>
    </w:p>
    <w:p w14:paraId="49CEAA29" w14:textId="77777777" w:rsidR="003F2B82" w:rsidRPr="008A09B3" w:rsidRDefault="003F2B82" w:rsidP="005156BE">
      <w:pPr>
        <w:spacing w:after="0" w:line="240" w:lineRule="auto"/>
        <w:ind w:left="-284" w:right="-142"/>
        <w:jc w:val="both"/>
        <w:rPr>
          <w:rFonts w:ascii="Arial" w:eastAsia="Times New Roman" w:hAnsi="Arial" w:cs="Arial"/>
          <w:b/>
          <w:bCs/>
          <w:kern w:val="0"/>
          <w:sz w:val="24"/>
          <w:szCs w:val="24"/>
          <w:lang w:eastAsia="fr-FR"/>
          <w14:ligatures w14:val="none"/>
        </w:rPr>
      </w:pPr>
    </w:p>
    <w:p w14:paraId="0B2DD0E9" w14:textId="7A153D4E" w:rsidR="005D133F" w:rsidRPr="005D133F" w:rsidRDefault="005D133F" w:rsidP="005D133F">
      <w:pPr>
        <w:numPr>
          <w:ilvl w:val="0"/>
          <w:numId w:val="7"/>
        </w:numPr>
        <w:tabs>
          <w:tab w:val="num" w:pos="1985"/>
        </w:tabs>
        <w:spacing w:after="0" w:line="240" w:lineRule="auto"/>
        <w:ind w:right="-142"/>
        <w:contextualSpacing/>
        <w:jc w:val="both"/>
        <w:rPr>
          <w:rFonts w:ascii="Comic Sans MS" w:eastAsia="Times New Roman" w:hAnsi="Comic Sans MS" w:cs="Times New Roman"/>
          <w:iCs/>
          <w:kern w:val="0"/>
          <w:lang w:eastAsia="fr-FR"/>
          <w14:ligatures w14:val="none"/>
        </w:rPr>
      </w:pPr>
      <w:r>
        <w:rPr>
          <w:rFonts w:ascii="Comic Sans MS" w:eastAsia="Times New Roman" w:hAnsi="Comic Sans MS" w:cs="Times New Roman"/>
          <w:iCs/>
          <w:kern w:val="0"/>
          <w:lang w:eastAsia="fr-FR"/>
          <w14:ligatures w14:val="none"/>
        </w:rPr>
        <w:t>A</w:t>
      </w:r>
      <w:r w:rsidRPr="005D133F">
        <w:rPr>
          <w:rFonts w:ascii="Comic Sans MS" w:eastAsia="Times New Roman" w:hAnsi="Comic Sans MS" w:cs="Times New Roman"/>
          <w:iCs/>
          <w:kern w:val="0"/>
          <w:lang w:eastAsia="fr-FR"/>
          <w14:ligatures w14:val="none"/>
        </w:rPr>
        <w:t>pprobation du compte-rendu de la séance du 20 Juin 2025,</w:t>
      </w:r>
    </w:p>
    <w:p w14:paraId="77B43E01" w14:textId="77777777" w:rsidR="005D133F" w:rsidRPr="005D133F" w:rsidRDefault="005D133F" w:rsidP="005D133F">
      <w:pPr>
        <w:numPr>
          <w:ilvl w:val="0"/>
          <w:numId w:val="7"/>
        </w:numPr>
        <w:tabs>
          <w:tab w:val="num" w:pos="1985"/>
        </w:tabs>
        <w:spacing w:after="0" w:line="240" w:lineRule="auto"/>
        <w:ind w:right="-142"/>
        <w:contextualSpacing/>
        <w:jc w:val="both"/>
        <w:rPr>
          <w:rFonts w:ascii="Comic Sans MS" w:eastAsia="Times New Roman" w:hAnsi="Comic Sans MS" w:cs="Times New Roman"/>
          <w:iCs/>
          <w:kern w:val="0"/>
          <w:lang w:eastAsia="fr-FR"/>
          <w14:ligatures w14:val="none"/>
        </w:rPr>
      </w:pPr>
      <w:r w:rsidRPr="005D133F">
        <w:rPr>
          <w:rFonts w:ascii="Comic Sans MS" w:eastAsia="Times New Roman" w:hAnsi="Comic Sans MS" w:cs="Times New Roman"/>
          <w:iCs/>
          <w:kern w:val="0"/>
          <w:lang w:eastAsia="fr-FR"/>
          <w14:ligatures w14:val="none"/>
        </w:rPr>
        <w:t>Proposition de signature d’une convention avec le SDIS 37, pour une contribution de solidarité communale concernant son financement,</w:t>
      </w:r>
    </w:p>
    <w:p w14:paraId="58BB9184" w14:textId="77777777" w:rsidR="005D133F" w:rsidRPr="005D133F" w:rsidRDefault="005D133F" w:rsidP="005D133F">
      <w:pPr>
        <w:numPr>
          <w:ilvl w:val="0"/>
          <w:numId w:val="7"/>
        </w:numPr>
        <w:tabs>
          <w:tab w:val="num" w:pos="1985"/>
        </w:tabs>
        <w:spacing w:after="0" w:line="240" w:lineRule="auto"/>
        <w:ind w:right="-142"/>
        <w:contextualSpacing/>
        <w:jc w:val="both"/>
        <w:rPr>
          <w:rFonts w:ascii="Comic Sans MS" w:eastAsia="Times New Roman" w:hAnsi="Comic Sans MS" w:cs="Times New Roman"/>
          <w:iCs/>
          <w:kern w:val="0"/>
          <w:lang w:eastAsia="fr-FR"/>
          <w14:ligatures w14:val="none"/>
        </w:rPr>
      </w:pPr>
      <w:r w:rsidRPr="005D133F">
        <w:rPr>
          <w:rFonts w:ascii="Comic Sans MS" w:eastAsia="Times New Roman" w:hAnsi="Comic Sans MS" w:cs="Times New Roman"/>
          <w:iCs/>
          <w:kern w:val="0"/>
          <w:lang w:eastAsia="fr-FR"/>
          <w14:ligatures w14:val="none"/>
        </w:rPr>
        <w:t>Présentation du devis de Mr Archambault pour l’éventuelle installation de la climatisation dans la mairie et la salle du conseil,</w:t>
      </w:r>
    </w:p>
    <w:p w14:paraId="2ECA572F" w14:textId="77777777" w:rsidR="005D133F" w:rsidRPr="005D133F" w:rsidRDefault="005D133F" w:rsidP="005D133F">
      <w:pPr>
        <w:numPr>
          <w:ilvl w:val="0"/>
          <w:numId w:val="7"/>
        </w:numPr>
        <w:tabs>
          <w:tab w:val="num" w:pos="1985"/>
        </w:tabs>
        <w:spacing w:after="0" w:line="240" w:lineRule="auto"/>
        <w:ind w:right="-142"/>
        <w:contextualSpacing/>
        <w:jc w:val="both"/>
        <w:rPr>
          <w:rFonts w:ascii="Comic Sans MS" w:eastAsia="Times New Roman" w:hAnsi="Comic Sans MS" w:cs="Times New Roman"/>
          <w:kern w:val="0"/>
          <w:lang w:eastAsia="fr-FR"/>
          <w14:ligatures w14:val="none"/>
        </w:rPr>
      </w:pPr>
      <w:r w:rsidRPr="005D133F">
        <w:rPr>
          <w:rFonts w:ascii="Comic Sans MS" w:eastAsia="Times New Roman" w:hAnsi="Comic Sans MS" w:cs="Times New Roman"/>
          <w:kern w:val="0"/>
          <w:lang w:eastAsia="fr-FR"/>
          <w14:ligatures w14:val="none"/>
        </w:rPr>
        <w:t xml:space="preserve">Demande de l’AMF-TELETHON de Saint Avertin et de l’Amicale des Sapeurs-Pompiers de l’Ile Bouchard pour une subvention communale </w:t>
      </w:r>
    </w:p>
    <w:p w14:paraId="237F84EF" w14:textId="77777777" w:rsidR="005D133F" w:rsidRPr="005D133F" w:rsidRDefault="005D133F" w:rsidP="005D133F">
      <w:pPr>
        <w:numPr>
          <w:ilvl w:val="0"/>
          <w:numId w:val="7"/>
        </w:numPr>
        <w:tabs>
          <w:tab w:val="num" w:pos="1985"/>
        </w:tabs>
        <w:spacing w:after="0" w:line="240" w:lineRule="auto"/>
        <w:ind w:left="1985" w:right="-142" w:hanging="284"/>
        <w:contextualSpacing/>
        <w:jc w:val="both"/>
        <w:rPr>
          <w:rFonts w:ascii="Comic Sans MS" w:eastAsia="Times New Roman" w:hAnsi="Comic Sans MS" w:cs="Times New Roman"/>
          <w:iCs/>
          <w:kern w:val="0"/>
          <w:lang w:eastAsia="fr-FR"/>
          <w14:ligatures w14:val="none"/>
        </w:rPr>
      </w:pPr>
      <w:r w:rsidRPr="005D133F">
        <w:rPr>
          <w:rFonts w:ascii="Comic Sans MS" w:eastAsia="Times New Roman" w:hAnsi="Comic Sans MS" w:cs="Times New Roman"/>
          <w:iCs/>
          <w:kern w:val="0"/>
          <w:lang w:eastAsia="fr-FR"/>
          <w14:ligatures w14:val="none"/>
        </w:rPr>
        <w:t>M57 – fongibilité des crédits – décisions budgétaires portant virement de crédit de chapitre à chapitre,</w:t>
      </w:r>
    </w:p>
    <w:p w14:paraId="6E1B9D03" w14:textId="77777777" w:rsidR="005D133F" w:rsidRPr="005D133F" w:rsidRDefault="005D133F" w:rsidP="005D133F">
      <w:pPr>
        <w:numPr>
          <w:ilvl w:val="0"/>
          <w:numId w:val="7"/>
        </w:numPr>
        <w:tabs>
          <w:tab w:val="num" w:pos="1985"/>
        </w:tabs>
        <w:spacing w:after="0" w:line="240" w:lineRule="auto"/>
        <w:ind w:left="1985" w:right="-142" w:hanging="284"/>
        <w:contextualSpacing/>
        <w:jc w:val="both"/>
        <w:rPr>
          <w:rFonts w:ascii="Comic Sans MS" w:eastAsia="Times New Roman" w:hAnsi="Comic Sans MS" w:cs="Times New Roman"/>
          <w:iCs/>
          <w:kern w:val="0"/>
          <w:lang w:eastAsia="fr-FR"/>
          <w14:ligatures w14:val="none"/>
        </w:rPr>
      </w:pPr>
      <w:r w:rsidRPr="005D133F">
        <w:rPr>
          <w:rFonts w:ascii="Comic Sans MS" w:eastAsia="Times New Roman" w:hAnsi="Comic Sans MS" w:cs="Times New Roman"/>
          <w:iCs/>
          <w:kern w:val="0"/>
          <w:lang w:eastAsia="fr-FR"/>
          <w14:ligatures w14:val="none"/>
        </w:rPr>
        <w:t>Budget assainissement, retrait de la commune du SATESE 37 sur l’ensemble des missions contractées à compter du 1er Décembre 2025, suite au transfert de compétence assainissement à la CCTVV,</w:t>
      </w:r>
    </w:p>
    <w:p w14:paraId="34637447" w14:textId="77777777" w:rsidR="005D133F" w:rsidRPr="005D133F" w:rsidRDefault="005D133F" w:rsidP="005D133F">
      <w:pPr>
        <w:numPr>
          <w:ilvl w:val="0"/>
          <w:numId w:val="7"/>
        </w:numPr>
        <w:tabs>
          <w:tab w:val="num" w:pos="1985"/>
        </w:tabs>
        <w:spacing w:after="0" w:line="240" w:lineRule="auto"/>
        <w:ind w:left="1985" w:right="-142" w:hanging="284"/>
        <w:contextualSpacing/>
        <w:jc w:val="both"/>
        <w:rPr>
          <w:rFonts w:ascii="Comic Sans MS" w:eastAsia="Times New Roman" w:hAnsi="Comic Sans MS" w:cs="Times New Roman"/>
          <w:iCs/>
          <w:kern w:val="0"/>
          <w:lang w:eastAsia="fr-FR"/>
          <w14:ligatures w14:val="none"/>
        </w:rPr>
      </w:pPr>
      <w:r w:rsidRPr="005D133F">
        <w:rPr>
          <w:rFonts w:ascii="Comic Sans MS" w:eastAsia="Times New Roman" w:hAnsi="Comic Sans MS" w:cs="Times New Roman"/>
          <w:iCs/>
          <w:kern w:val="0"/>
          <w:lang w:eastAsia="fr-FR"/>
          <w14:ligatures w14:val="none"/>
        </w:rPr>
        <w:t>Suppression du budget assainissement suite au transfert de compétence assainissement à la CCTVV,</w:t>
      </w:r>
    </w:p>
    <w:p w14:paraId="667088C1" w14:textId="77777777" w:rsidR="005D133F" w:rsidRPr="005D133F" w:rsidRDefault="005D133F" w:rsidP="005D133F">
      <w:pPr>
        <w:numPr>
          <w:ilvl w:val="0"/>
          <w:numId w:val="7"/>
        </w:numPr>
        <w:spacing w:after="0" w:line="240" w:lineRule="auto"/>
        <w:contextualSpacing/>
        <w:jc w:val="both"/>
        <w:rPr>
          <w:rFonts w:ascii="Comic Sans MS" w:eastAsia="Times New Roman" w:hAnsi="Comic Sans MS" w:cs="Arial"/>
          <w:kern w:val="0"/>
          <w:lang w:eastAsia="fr-FR"/>
          <w14:ligatures w14:val="none"/>
        </w:rPr>
      </w:pPr>
      <w:r w:rsidRPr="005D133F">
        <w:rPr>
          <w:rFonts w:ascii="Comic Sans MS" w:eastAsia="Times New Roman" w:hAnsi="Comic Sans MS" w:cs="Times New Roman"/>
          <w:kern w:val="0"/>
          <w:lang w:eastAsia="fr-FR"/>
          <w14:ligatures w14:val="none"/>
        </w:rPr>
        <w:t>Questions diverses :</w:t>
      </w:r>
    </w:p>
    <w:p w14:paraId="063B4077" w14:textId="77777777" w:rsidR="005D133F" w:rsidRPr="005D133F" w:rsidRDefault="005D133F" w:rsidP="005D133F">
      <w:pPr>
        <w:numPr>
          <w:ilvl w:val="0"/>
          <w:numId w:val="20"/>
        </w:numPr>
        <w:spacing w:after="0" w:line="240" w:lineRule="auto"/>
        <w:ind w:left="2497" w:right="-142"/>
        <w:contextualSpacing/>
        <w:jc w:val="both"/>
        <w:rPr>
          <w:rFonts w:ascii="Comic Sans MS" w:eastAsia="Times New Roman" w:hAnsi="Comic Sans MS" w:cs="Times New Roman"/>
          <w:kern w:val="0"/>
          <w:lang w:eastAsia="fr-FR"/>
          <w14:ligatures w14:val="none"/>
        </w:rPr>
      </w:pPr>
      <w:r w:rsidRPr="005D133F">
        <w:rPr>
          <w:rFonts w:ascii="Comic Sans MS" w:eastAsia="Times New Roman" w:hAnsi="Comic Sans MS" w:cs="Times New Roman"/>
          <w:kern w:val="0"/>
          <w:lang w:eastAsia="fr-FR"/>
          <w14:ligatures w14:val="none"/>
        </w:rPr>
        <w:t>Compte-rendu des réunions</w:t>
      </w:r>
    </w:p>
    <w:p w14:paraId="2A24BB5F" w14:textId="77777777" w:rsidR="005D133F" w:rsidRPr="005D133F" w:rsidRDefault="005D133F" w:rsidP="005D133F">
      <w:pPr>
        <w:numPr>
          <w:ilvl w:val="0"/>
          <w:numId w:val="20"/>
        </w:numPr>
        <w:spacing w:after="0" w:line="240" w:lineRule="auto"/>
        <w:ind w:left="2497" w:right="-142"/>
        <w:contextualSpacing/>
        <w:jc w:val="both"/>
        <w:rPr>
          <w:rFonts w:ascii="Comic Sans MS" w:eastAsia="Times New Roman" w:hAnsi="Comic Sans MS" w:cs="Times New Roman"/>
          <w:kern w:val="0"/>
          <w:lang w:eastAsia="fr-FR"/>
          <w14:ligatures w14:val="none"/>
        </w:rPr>
      </w:pPr>
      <w:r w:rsidRPr="005D133F">
        <w:rPr>
          <w:rFonts w:ascii="Comic Sans MS" w:eastAsia="Times New Roman" w:hAnsi="Comic Sans MS" w:cs="Times New Roman"/>
          <w:kern w:val="0"/>
          <w:lang w:eastAsia="fr-FR"/>
          <w14:ligatures w14:val="none"/>
        </w:rPr>
        <w:t>Octobre Rose</w:t>
      </w:r>
    </w:p>
    <w:p w14:paraId="5E34F072" w14:textId="77777777" w:rsidR="005D133F" w:rsidRPr="005D133F" w:rsidRDefault="005D133F" w:rsidP="005D133F">
      <w:pPr>
        <w:numPr>
          <w:ilvl w:val="0"/>
          <w:numId w:val="20"/>
        </w:numPr>
        <w:spacing w:after="0" w:line="240" w:lineRule="auto"/>
        <w:ind w:left="2497" w:right="-142"/>
        <w:contextualSpacing/>
        <w:jc w:val="both"/>
        <w:rPr>
          <w:rFonts w:ascii="Comic Sans MS" w:eastAsia="Times New Roman" w:hAnsi="Comic Sans MS" w:cs="Times New Roman"/>
          <w:kern w:val="0"/>
          <w:lang w:eastAsia="fr-FR"/>
          <w14:ligatures w14:val="none"/>
        </w:rPr>
      </w:pPr>
      <w:r w:rsidRPr="005D133F">
        <w:rPr>
          <w:rFonts w:ascii="Comic Sans MS" w:eastAsia="Times New Roman" w:hAnsi="Comic Sans MS" w:cs="Times New Roman"/>
          <w:kern w:val="0"/>
          <w:lang w:eastAsia="fr-FR"/>
          <w14:ligatures w14:val="none"/>
        </w:rPr>
        <w:t>Villes et Villages fleuris</w:t>
      </w:r>
    </w:p>
    <w:p w14:paraId="2FF92373" w14:textId="77777777" w:rsidR="005D133F" w:rsidRPr="005D133F" w:rsidRDefault="005D133F" w:rsidP="005D133F">
      <w:pPr>
        <w:numPr>
          <w:ilvl w:val="0"/>
          <w:numId w:val="20"/>
        </w:numPr>
        <w:spacing w:after="0" w:line="240" w:lineRule="auto"/>
        <w:ind w:left="2497" w:right="-142"/>
        <w:contextualSpacing/>
        <w:jc w:val="both"/>
        <w:rPr>
          <w:rFonts w:ascii="Comic Sans MS" w:eastAsia="Times New Roman" w:hAnsi="Comic Sans MS" w:cs="Times New Roman"/>
          <w:kern w:val="0"/>
          <w:lang w:eastAsia="fr-FR"/>
          <w14:ligatures w14:val="none"/>
        </w:rPr>
      </w:pPr>
      <w:r w:rsidRPr="005D133F">
        <w:rPr>
          <w:rFonts w:ascii="Comic Sans MS" w:eastAsia="Times New Roman" w:hAnsi="Comic Sans MS" w:cs="Times New Roman"/>
          <w:kern w:val="0"/>
          <w:lang w:eastAsia="fr-FR"/>
          <w14:ligatures w14:val="none"/>
        </w:rPr>
        <w:t>Compte rendu église Saint Nicolas</w:t>
      </w:r>
    </w:p>
    <w:p w14:paraId="2843B618" w14:textId="36A693C8" w:rsidR="008B1EEB" w:rsidRPr="008A09B3" w:rsidRDefault="005D133F" w:rsidP="005D133F">
      <w:pPr>
        <w:pStyle w:val="Paragraphedeliste"/>
        <w:spacing w:after="0"/>
        <w:ind w:left="426" w:right="-142"/>
        <w:rPr>
          <w:rFonts w:ascii="Arial" w:hAnsi="Arial" w:cs="Arial"/>
          <w:sz w:val="24"/>
          <w:szCs w:val="24"/>
        </w:rPr>
      </w:pPr>
      <w:r>
        <w:rPr>
          <w:rFonts w:ascii="Arial" w:hAnsi="Arial" w:cs="Arial"/>
          <w:sz w:val="24"/>
          <w:szCs w:val="24"/>
        </w:rPr>
        <w:t xml:space="preserve">  </w:t>
      </w:r>
    </w:p>
    <w:p w14:paraId="48AD8C36" w14:textId="67974687" w:rsidR="008B1EEB" w:rsidRPr="008A09B3" w:rsidRDefault="008B1EEB" w:rsidP="005D133F">
      <w:pPr>
        <w:pStyle w:val="Paragraphedeliste"/>
        <w:spacing w:after="0"/>
        <w:ind w:left="567" w:right="-142"/>
        <w:rPr>
          <w:rFonts w:ascii="Arial" w:eastAsia="Times New Roman" w:hAnsi="Arial" w:cs="Arial"/>
          <w:sz w:val="24"/>
          <w:szCs w:val="24"/>
          <w:lang w:eastAsia="fr-FR"/>
        </w:rPr>
      </w:pPr>
      <w:r w:rsidRPr="008A09B3">
        <w:rPr>
          <w:rFonts w:ascii="Arial" w:eastAsia="Times New Roman" w:hAnsi="Arial" w:cs="Arial"/>
          <w:sz w:val="24"/>
          <w:szCs w:val="24"/>
          <w:lang w:eastAsia="fr-FR"/>
        </w:rPr>
        <w:t xml:space="preserve">  ***************************************************</w:t>
      </w:r>
    </w:p>
    <w:p w14:paraId="3391A27E" w14:textId="77777777" w:rsidR="00F45C50" w:rsidRDefault="00F45C50" w:rsidP="005156BE">
      <w:pPr>
        <w:pStyle w:val="Paragraphedeliste"/>
        <w:spacing w:after="0"/>
        <w:ind w:left="-284" w:right="-142"/>
        <w:rPr>
          <w:rFonts w:ascii="Arial" w:eastAsia="Times New Roman" w:hAnsi="Arial" w:cs="Arial"/>
          <w:sz w:val="24"/>
          <w:szCs w:val="24"/>
          <w:lang w:eastAsia="fr-FR"/>
        </w:rPr>
      </w:pPr>
    </w:p>
    <w:p w14:paraId="61BB3C9E" w14:textId="77777777" w:rsidR="00B264B4" w:rsidRDefault="00B264B4" w:rsidP="005156BE">
      <w:pPr>
        <w:pStyle w:val="Paragraphedeliste"/>
        <w:spacing w:after="0"/>
        <w:ind w:left="-284" w:right="-142"/>
        <w:rPr>
          <w:rFonts w:ascii="Arial" w:eastAsia="Times New Roman" w:hAnsi="Arial" w:cs="Arial"/>
          <w:sz w:val="24"/>
          <w:szCs w:val="24"/>
          <w:lang w:eastAsia="fr-FR"/>
        </w:rPr>
      </w:pPr>
    </w:p>
    <w:p w14:paraId="7A97812E" w14:textId="77777777" w:rsidR="00033DA2" w:rsidRPr="008A09B3" w:rsidRDefault="00033DA2" w:rsidP="005156BE">
      <w:pPr>
        <w:pStyle w:val="Paragraphedeliste"/>
        <w:spacing w:after="0"/>
        <w:ind w:left="-284" w:right="-142"/>
        <w:rPr>
          <w:rFonts w:ascii="Arial" w:eastAsia="Times New Roman" w:hAnsi="Arial" w:cs="Arial"/>
          <w:sz w:val="24"/>
          <w:szCs w:val="24"/>
          <w:lang w:eastAsia="fr-FR"/>
        </w:rPr>
      </w:pPr>
    </w:p>
    <w:p w14:paraId="4F947395" w14:textId="77777777" w:rsidR="00D55699" w:rsidRDefault="008A09B3" w:rsidP="00D55699">
      <w:pPr>
        <w:rPr>
          <w:rFonts w:ascii="Arial" w:hAnsi="Arial" w:cs="Arial"/>
          <w:b/>
          <w:bCs/>
          <w:u w:val="single"/>
        </w:rPr>
      </w:pPr>
      <w:r w:rsidRPr="008E0905">
        <w:rPr>
          <w:rFonts w:ascii="Arial" w:hAnsi="Arial" w:cs="Arial"/>
          <w:sz w:val="24"/>
          <w:szCs w:val="24"/>
        </w:rPr>
        <w:t>Objet</w:t>
      </w:r>
      <w:r w:rsidRPr="008E0905">
        <w:rPr>
          <w:rFonts w:ascii="Arial" w:hAnsi="Arial" w:cs="Arial"/>
          <w:b/>
          <w:bCs/>
          <w:sz w:val="24"/>
          <w:szCs w:val="24"/>
        </w:rPr>
        <w:t xml:space="preserve"> :</w:t>
      </w:r>
      <w:r w:rsidRPr="008A09B3">
        <w:rPr>
          <w:rFonts w:ascii="Arial" w:hAnsi="Arial" w:cs="Arial"/>
          <w:b/>
          <w:bCs/>
          <w:sz w:val="24"/>
          <w:szCs w:val="24"/>
          <w:u w:val="single"/>
        </w:rPr>
        <w:t xml:space="preserve"> </w:t>
      </w:r>
      <w:r w:rsidR="00D55699" w:rsidRPr="005F3BAC">
        <w:rPr>
          <w:rFonts w:ascii="Arial" w:hAnsi="Arial" w:cs="Arial"/>
          <w:b/>
          <w:bCs/>
          <w:u w:val="single"/>
        </w:rPr>
        <w:t xml:space="preserve">PROPOSITION DE SIGNATURE D’UNE CONVENTION AVEC </w:t>
      </w:r>
      <w:r w:rsidR="00D55699">
        <w:rPr>
          <w:rFonts w:ascii="Arial" w:hAnsi="Arial" w:cs="Arial"/>
          <w:b/>
          <w:bCs/>
          <w:u w:val="single"/>
        </w:rPr>
        <w:t xml:space="preserve">LE SDIS 37 POUR UNE CONTRIBUTION DE SOLIDARITE COMMUNALE CONCERNANT SON FINANCEMENT </w:t>
      </w:r>
    </w:p>
    <w:p w14:paraId="3F0CBEF1" w14:textId="77777777" w:rsidR="00041FF0" w:rsidRDefault="00041FF0" w:rsidP="00D55699">
      <w:pPr>
        <w:rPr>
          <w:rFonts w:ascii="Arial" w:hAnsi="Arial" w:cs="Arial"/>
          <w:b/>
          <w:bCs/>
          <w:u w:val="single"/>
        </w:rPr>
      </w:pPr>
    </w:p>
    <w:p w14:paraId="0D22EA1B" w14:textId="77777777" w:rsidR="00D55699" w:rsidRDefault="00D55699" w:rsidP="00D55699">
      <w:pPr>
        <w:rPr>
          <w:rFonts w:ascii="Arial" w:hAnsi="Arial" w:cs="Arial"/>
          <w:sz w:val="24"/>
          <w:szCs w:val="24"/>
        </w:rPr>
      </w:pPr>
      <w:r w:rsidRPr="00D55699">
        <w:rPr>
          <w:rFonts w:ascii="Arial" w:hAnsi="Arial" w:cs="Arial"/>
          <w:sz w:val="24"/>
          <w:szCs w:val="24"/>
        </w:rPr>
        <w:t>Suite aux interventions de plus en plus nombreuses réalisées par les Pompiers, soit une augmentation de 12% en 10 ans, un sous-investissement depuis plus de 25 ans dans son matériel et sa main d’œuvre, une hausse constante des dépenses de fonctionnement malgré des efforts de maîtrise, le SDIS ne peut plus faire face.</w:t>
      </w:r>
    </w:p>
    <w:p w14:paraId="58179339" w14:textId="77777777" w:rsidR="00865472" w:rsidRDefault="000C37DE" w:rsidP="00D55699">
      <w:pPr>
        <w:rPr>
          <w:rFonts w:ascii="Arial" w:hAnsi="Arial" w:cs="Arial"/>
          <w:sz w:val="24"/>
          <w:szCs w:val="24"/>
        </w:rPr>
      </w:pPr>
      <w:r>
        <w:rPr>
          <w:rFonts w:ascii="Arial" w:hAnsi="Arial" w:cs="Arial"/>
          <w:sz w:val="24"/>
          <w:szCs w:val="24"/>
        </w:rPr>
        <w:t xml:space="preserve">Le budget total du SDIS d’Indre et Loire est de l’ordre de 65 de millions d’euros, en comparaison, celui du Loiret (données comparables à celle de </w:t>
      </w:r>
      <w:r w:rsidR="00865472">
        <w:rPr>
          <w:rFonts w:ascii="Arial" w:hAnsi="Arial" w:cs="Arial"/>
          <w:sz w:val="24"/>
          <w:szCs w:val="24"/>
        </w:rPr>
        <w:t>l’Indre</w:t>
      </w:r>
      <w:r>
        <w:rPr>
          <w:rFonts w:ascii="Arial" w:hAnsi="Arial" w:cs="Arial"/>
          <w:sz w:val="24"/>
          <w:szCs w:val="24"/>
        </w:rPr>
        <w:t xml:space="preserve"> et Loire) est de 85</w:t>
      </w:r>
      <w:r w:rsidR="00865472">
        <w:rPr>
          <w:rFonts w:ascii="Arial" w:hAnsi="Arial" w:cs="Arial"/>
          <w:sz w:val="24"/>
          <w:szCs w:val="24"/>
        </w:rPr>
        <w:t xml:space="preserve"> millions d’euros. </w:t>
      </w:r>
    </w:p>
    <w:p w14:paraId="6C20C40E" w14:textId="3F9906AD" w:rsidR="000E3E15" w:rsidRDefault="00865472" w:rsidP="00D55699">
      <w:pPr>
        <w:rPr>
          <w:rFonts w:ascii="Arial" w:hAnsi="Arial" w:cs="Arial"/>
          <w:sz w:val="24"/>
          <w:szCs w:val="24"/>
        </w:rPr>
      </w:pPr>
      <w:r>
        <w:rPr>
          <w:rFonts w:ascii="Arial" w:hAnsi="Arial" w:cs="Arial"/>
          <w:sz w:val="24"/>
          <w:szCs w:val="24"/>
        </w:rPr>
        <w:t>Le financement du SDIS (en moyenne nationale) est réparti</w:t>
      </w:r>
      <w:r w:rsidR="00E928B5">
        <w:rPr>
          <w:rFonts w:ascii="Arial" w:hAnsi="Arial" w:cs="Arial"/>
          <w:sz w:val="24"/>
          <w:szCs w:val="24"/>
        </w:rPr>
        <w:t xml:space="preserve"> à hauteur de </w:t>
      </w:r>
      <w:r>
        <w:rPr>
          <w:rFonts w:ascii="Arial" w:hAnsi="Arial" w:cs="Arial"/>
          <w:sz w:val="24"/>
          <w:szCs w:val="24"/>
        </w:rPr>
        <w:t xml:space="preserve">58% </w:t>
      </w:r>
      <w:r w:rsidR="00E928B5">
        <w:rPr>
          <w:rFonts w:ascii="Arial" w:hAnsi="Arial" w:cs="Arial"/>
          <w:sz w:val="24"/>
          <w:szCs w:val="24"/>
        </w:rPr>
        <w:t xml:space="preserve">par le </w:t>
      </w:r>
      <w:r>
        <w:rPr>
          <w:rFonts w:ascii="Arial" w:hAnsi="Arial" w:cs="Arial"/>
          <w:sz w:val="24"/>
          <w:szCs w:val="24"/>
        </w:rPr>
        <w:t>département et 42% par les communes or en Indre et Loire la part des communes est de 26% et 74% pour le département</w:t>
      </w:r>
      <w:r w:rsidR="000E3E15">
        <w:rPr>
          <w:rFonts w:ascii="Arial" w:hAnsi="Arial" w:cs="Arial"/>
          <w:sz w:val="24"/>
          <w:szCs w:val="24"/>
        </w:rPr>
        <w:t>.</w:t>
      </w:r>
    </w:p>
    <w:p w14:paraId="3069C4D3" w14:textId="583D8AA8" w:rsidR="00AB11D8" w:rsidRDefault="000E3E15" w:rsidP="00D55699">
      <w:pPr>
        <w:rPr>
          <w:rFonts w:ascii="Arial" w:hAnsi="Arial" w:cs="Arial"/>
          <w:sz w:val="24"/>
          <w:szCs w:val="24"/>
        </w:rPr>
      </w:pPr>
      <w:r>
        <w:rPr>
          <w:rFonts w:ascii="Arial" w:hAnsi="Arial" w:cs="Arial"/>
          <w:sz w:val="24"/>
          <w:szCs w:val="24"/>
        </w:rPr>
        <w:t>C</w:t>
      </w:r>
      <w:r w:rsidR="00AB11D8">
        <w:rPr>
          <w:rFonts w:ascii="Arial" w:hAnsi="Arial" w:cs="Arial"/>
          <w:sz w:val="24"/>
          <w:szCs w:val="24"/>
        </w:rPr>
        <w:t>e déséquilibre existe depuis 2000 et aujourd’hui le constat est flagrant, le budget primitif de 2025 présent</w:t>
      </w:r>
      <w:r>
        <w:rPr>
          <w:rFonts w:ascii="Arial" w:hAnsi="Arial" w:cs="Arial"/>
          <w:sz w:val="24"/>
          <w:szCs w:val="24"/>
        </w:rPr>
        <w:t>e</w:t>
      </w:r>
      <w:r w:rsidR="00AB11D8">
        <w:rPr>
          <w:rFonts w:ascii="Arial" w:hAnsi="Arial" w:cs="Arial"/>
          <w:sz w:val="24"/>
          <w:szCs w:val="24"/>
        </w:rPr>
        <w:t xml:space="preserve"> un déficit d’équilibre de l’ordre d’un million d’euros et ne peut pas être compensé par l’excédent budgétaire car il est insuffisant. </w:t>
      </w:r>
    </w:p>
    <w:p w14:paraId="67B042DE" w14:textId="77777777" w:rsidR="005B1296" w:rsidRDefault="00AB11D8" w:rsidP="00D55699">
      <w:pPr>
        <w:rPr>
          <w:rFonts w:ascii="Arial" w:hAnsi="Arial" w:cs="Arial"/>
          <w:sz w:val="24"/>
          <w:szCs w:val="24"/>
        </w:rPr>
      </w:pPr>
      <w:r>
        <w:rPr>
          <w:rFonts w:ascii="Arial" w:hAnsi="Arial" w:cs="Arial"/>
          <w:sz w:val="24"/>
          <w:szCs w:val="24"/>
        </w:rPr>
        <w:t>Par conséquent, afin de pallier à ce déséquilibre le SDIS 37 demandent aux communes de signer une convention de contribution communale de solidarité au financement de 5 ans</w:t>
      </w:r>
      <w:r w:rsidR="005B1296">
        <w:rPr>
          <w:rFonts w:ascii="Arial" w:hAnsi="Arial" w:cs="Arial"/>
          <w:sz w:val="24"/>
          <w:szCs w:val="24"/>
        </w:rPr>
        <w:t xml:space="preserve"> à compter de 2026</w:t>
      </w:r>
      <w:r>
        <w:rPr>
          <w:rFonts w:ascii="Arial" w:hAnsi="Arial" w:cs="Arial"/>
          <w:sz w:val="24"/>
          <w:szCs w:val="24"/>
        </w:rPr>
        <w:t xml:space="preserve">, </w:t>
      </w:r>
      <w:r w:rsidR="005B1296">
        <w:rPr>
          <w:rFonts w:ascii="Arial" w:hAnsi="Arial" w:cs="Arial"/>
          <w:sz w:val="24"/>
          <w:szCs w:val="24"/>
        </w:rPr>
        <w:t xml:space="preserve">convention de </w:t>
      </w:r>
      <w:r>
        <w:rPr>
          <w:rFonts w:ascii="Arial" w:hAnsi="Arial" w:cs="Arial"/>
          <w:sz w:val="24"/>
          <w:szCs w:val="24"/>
        </w:rPr>
        <w:t>5 ans car le SDACR (</w:t>
      </w:r>
      <w:r w:rsidR="005B1296">
        <w:rPr>
          <w:rFonts w:ascii="Arial" w:hAnsi="Arial" w:cs="Arial"/>
          <w:sz w:val="24"/>
          <w:szCs w:val="24"/>
        </w:rPr>
        <w:t xml:space="preserve">Schéma départemental d’analyse et de couverture des risques) a été révisé en 2025 et sera réactualisé dans 5 ans. </w:t>
      </w:r>
    </w:p>
    <w:p w14:paraId="00C44290" w14:textId="71D65718" w:rsidR="00AB11D8" w:rsidRDefault="005B1296" w:rsidP="00D55699">
      <w:pPr>
        <w:rPr>
          <w:rFonts w:ascii="Arial" w:hAnsi="Arial" w:cs="Arial"/>
          <w:sz w:val="24"/>
          <w:szCs w:val="24"/>
        </w:rPr>
      </w:pPr>
      <w:r>
        <w:rPr>
          <w:rFonts w:ascii="Arial" w:hAnsi="Arial" w:cs="Arial"/>
          <w:sz w:val="24"/>
          <w:szCs w:val="24"/>
        </w:rPr>
        <w:t xml:space="preserve">Pour Tavant la participation serait de 6.20 € par habitant (soit 267 habitants X 6.20 € = 1655.40 €), or la proposition de convention n’indique pas le montant des contributions par habitant pour les années 2027, 2028, 2029 et 2030. Il est </w:t>
      </w:r>
      <w:r w:rsidR="00B751EA">
        <w:rPr>
          <w:rFonts w:ascii="Arial" w:hAnsi="Arial" w:cs="Arial"/>
          <w:sz w:val="24"/>
          <w:szCs w:val="24"/>
        </w:rPr>
        <w:t>précis</w:t>
      </w:r>
      <w:r>
        <w:rPr>
          <w:rFonts w:ascii="Arial" w:hAnsi="Arial" w:cs="Arial"/>
          <w:sz w:val="24"/>
          <w:szCs w:val="24"/>
        </w:rPr>
        <w:t>é que les critères de répartition seront révisés et par conséquent ceci n’offre aucune certitude sur le maintien du montant de la participation ni même sur son évolution.</w:t>
      </w:r>
    </w:p>
    <w:p w14:paraId="5E77EDAB" w14:textId="46D834F8" w:rsidR="005B1296" w:rsidRDefault="005B1296" w:rsidP="00D55699">
      <w:pPr>
        <w:rPr>
          <w:rFonts w:ascii="Arial" w:hAnsi="Arial" w:cs="Arial"/>
          <w:sz w:val="24"/>
          <w:szCs w:val="24"/>
        </w:rPr>
      </w:pPr>
      <w:r>
        <w:rPr>
          <w:rFonts w:ascii="Arial" w:hAnsi="Arial" w:cs="Arial"/>
          <w:sz w:val="24"/>
          <w:szCs w:val="24"/>
        </w:rPr>
        <w:t xml:space="preserve">Après en avoir délibéré, le conseil municipal refuse de signer la convention en l’état actuel des choses, il donne son accord pour une convention annuelle se portant sur l’année 2026 à 6.20 € par habitant mais refuse de s’engager sur les 4 années suivantes sans avoir d’informations </w:t>
      </w:r>
      <w:r w:rsidR="000E3E15">
        <w:rPr>
          <w:rFonts w:ascii="Arial" w:hAnsi="Arial" w:cs="Arial"/>
          <w:sz w:val="24"/>
          <w:szCs w:val="24"/>
        </w:rPr>
        <w:t>complémentaires</w:t>
      </w:r>
      <w:r>
        <w:rPr>
          <w:rFonts w:ascii="Arial" w:hAnsi="Arial" w:cs="Arial"/>
          <w:sz w:val="24"/>
          <w:szCs w:val="24"/>
        </w:rPr>
        <w:t>.</w:t>
      </w:r>
    </w:p>
    <w:p w14:paraId="6C48B66B" w14:textId="77777777" w:rsidR="00B751EA" w:rsidRDefault="005B1296" w:rsidP="00D55699">
      <w:pPr>
        <w:rPr>
          <w:rFonts w:ascii="Arial" w:hAnsi="Arial" w:cs="Arial"/>
          <w:sz w:val="24"/>
          <w:szCs w:val="24"/>
        </w:rPr>
      </w:pPr>
      <w:r>
        <w:rPr>
          <w:rFonts w:ascii="Arial" w:hAnsi="Arial" w:cs="Arial"/>
          <w:sz w:val="24"/>
          <w:szCs w:val="24"/>
        </w:rPr>
        <w:t xml:space="preserve">Monsieur </w:t>
      </w:r>
      <w:proofErr w:type="spellStart"/>
      <w:r>
        <w:rPr>
          <w:rFonts w:ascii="Arial" w:hAnsi="Arial" w:cs="Arial"/>
          <w:sz w:val="24"/>
          <w:szCs w:val="24"/>
        </w:rPr>
        <w:t>Cornillault</w:t>
      </w:r>
      <w:proofErr w:type="spellEnd"/>
      <w:r>
        <w:rPr>
          <w:rFonts w:ascii="Arial" w:hAnsi="Arial" w:cs="Arial"/>
          <w:sz w:val="24"/>
          <w:szCs w:val="24"/>
        </w:rPr>
        <w:t xml:space="preserve"> propose au conseil, d’adresser un courrier au SDIS 37 faisant part de</w:t>
      </w:r>
      <w:r w:rsidR="000E3E15">
        <w:rPr>
          <w:rFonts w:ascii="Arial" w:hAnsi="Arial" w:cs="Arial"/>
          <w:sz w:val="24"/>
          <w:szCs w:val="24"/>
        </w:rPr>
        <w:t>s</w:t>
      </w:r>
      <w:r>
        <w:rPr>
          <w:rFonts w:ascii="Arial" w:hAnsi="Arial" w:cs="Arial"/>
          <w:sz w:val="24"/>
          <w:szCs w:val="24"/>
        </w:rPr>
        <w:t xml:space="preserve"> craintes </w:t>
      </w:r>
      <w:r w:rsidR="000E3E15">
        <w:rPr>
          <w:rFonts w:ascii="Arial" w:hAnsi="Arial" w:cs="Arial"/>
          <w:sz w:val="24"/>
          <w:szCs w:val="24"/>
        </w:rPr>
        <w:t xml:space="preserve">de la commune </w:t>
      </w:r>
      <w:r w:rsidR="00B751EA">
        <w:rPr>
          <w:rFonts w:ascii="Arial" w:hAnsi="Arial" w:cs="Arial"/>
          <w:sz w:val="24"/>
          <w:szCs w:val="24"/>
        </w:rPr>
        <w:t xml:space="preserve">et </w:t>
      </w:r>
      <w:r>
        <w:rPr>
          <w:rFonts w:ascii="Arial" w:hAnsi="Arial" w:cs="Arial"/>
          <w:sz w:val="24"/>
          <w:szCs w:val="24"/>
        </w:rPr>
        <w:t>e</w:t>
      </w:r>
      <w:r w:rsidR="00E928B5">
        <w:rPr>
          <w:rFonts w:ascii="Arial" w:hAnsi="Arial" w:cs="Arial"/>
          <w:sz w:val="24"/>
          <w:szCs w:val="24"/>
        </w:rPr>
        <w:t>n</w:t>
      </w:r>
      <w:r>
        <w:rPr>
          <w:rFonts w:ascii="Arial" w:hAnsi="Arial" w:cs="Arial"/>
          <w:sz w:val="24"/>
          <w:szCs w:val="24"/>
        </w:rPr>
        <w:t xml:space="preserve"> </w:t>
      </w:r>
      <w:r w:rsidR="000E3E15">
        <w:rPr>
          <w:rFonts w:ascii="Arial" w:hAnsi="Arial" w:cs="Arial"/>
          <w:sz w:val="24"/>
          <w:szCs w:val="24"/>
        </w:rPr>
        <w:t>demandant une réunion avec les représentants du SDIS 37 afin que toute la clarté soit apportée sur cette convention.</w:t>
      </w:r>
    </w:p>
    <w:p w14:paraId="201EF33A" w14:textId="3C8B0941" w:rsidR="005B1296" w:rsidRDefault="000E3E15" w:rsidP="00D55699">
      <w:pPr>
        <w:rPr>
          <w:rFonts w:ascii="Arial" w:hAnsi="Arial" w:cs="Arial"/>
          <w:sz w:val="24"/>
          <w:szCs w:val="24"/>
        </w:rPr>
      </w:pPr>
      <w:r>
        <w:rPr>
          <w:rFonts w:ascii="Arial" w:hAnsi="Arial" w:cs="Arial"/>
          <w:sz w:val="24"/>
          <w:szCs w:val="24"/>
        </w:rPr>
        <w:t>Le conseil accepte cette proposition, un courrier sera donc adressé semaine prochaine.</w:t>
      </w:r>
    </w:p>
    <w:p w14:paraId="431BE2CC" w14:textId="77777777" w:rsidR="00B264B4" w:rsidRDefault="00B264B4" w:rsidP="00D55699">
      <w:pPr>
        <w:rPr>
          <w:rFonts w:ascii="Arial" w:hAnsi="Arial" w:cs="Arial"/>
          <w:sz w:val="24"/>
          <w:szCs w:val="24"/>
        </w:rPr>
      </w:pPr>
    </w:p>
    <w:p w14:paraId="5172031F" w14:textId="77777777" w:rsidR="00B264B4" w:rsidRDefault="00B264B4" w:rsidP="00D55699">
      <w:pPr>
        <w:rPr>
          <w:rFonts w:ascii="Arial" w:hAnsi="Arial" w:cs="Arial"/>
          <w:sz w:val="24"/>
          <w:szCs w:val="24"/>
        </w:rPr>
      </w:pPr>
    </w:p>
    <w:p w14:paraId="63FE80C1" w14:textId="77777777" w:rsidR="00B264B4" w:rsidRDefault="00B264B4" w:rsidP="00D55699">
      <w:pPr>
        <w:rPr>
          <w:rFonts w:ascii="Arial" w:hAnsi="Arial" w:cs="Arial"/>
          <w:sz w:val="24"/>
          <w:szCs w:val="24"/>
        </w:rPr>
      </w:pPr>
    </w:p>
    <w:p w14:paraId="17B447DD" w14:textId="77777777" w:rsidR="00B264B4" w:rsidRDefault="00B264B4" w:rsidP="00D55699">
      <w:pPr>
        <w:rPr>
          <w:rFonts w:ascii="Arial" w:hAnsi="Arial" w:cs="Arial"/>
          <w:sz w:val="24"/>
          <w:szCs w:val="24"/>
        </w:rPr>
      </w:pPr>
    </w:p>
    <w:p w14:paraId="75307D7E" w14:textId="77777777" w:rsidR="00B264B4" w:rsidRDefault="00B264B4" w:rsidP="00D55699">
      <w:pPr>
        <w:rPr>
          <w:rFonts w:ascii="Arial" w:hAnsi="Arial" w:cs="Arial"/>
          <w:sz w:val="24"/>
          <w:szCs w:val="24"/>
        </w:rPr>
      </w:pPr>
    </w:p>
    <w:p w14:paraId="4251B889" w14:textId="77777777" w:rsidR="00B264B4" w:rsidRDefault="00B264B4" w:rsidP="00D55699">
      <w:pPr>
        <w:rPr>
          <w:rFonts w:ascii="Arial" w:hAnsi="Arial" w:cs="Arial"/>
          <w:sz w:val="24"/>
          <w:szCs w:val="24"/>
        </w:rPr>
      </w:pPr>
    </w:p>
    <w:p w14:paraId="4158D566" w14:textId="77777777" w:rsidR="00D55699" w:rsidRPr="00D55699" w:rsidRDefault="00D55699" w:rsidP="00D55699">
      <w:pPr>
        <w:rPr>
          <w:rFonts w:ascii="Arial" w:hAnsi="Arial" w:cs="Arial"/>
          <w:sz w:val="24"/>
          <w:szCs w:val="24"/>
        </w:rPr>
      </w:pPr>
    </w:p>
    <w:p w14:paraId="18078834" w14:textId="2438023A" w:rsidR="003D2D42" w:rsidRDefault="003D2D42" w:rsidP="00A60DFC">
      <w:pPr>
        <w:rPr>
          <w:rFonts w:ascii="Arial" w:hAnsi="Arial" w:cs="Arial"/>
          <w:b/>
          <w:bCs/>
          <w:u w:val="single"/>
        </w:rPr>
      </w:pPr>
      <w:r w:rsidRPr="003D2D42">
        <w:rPr>
          <w:rFonts w:ascii="Arial" w:hAnsi="Arial" w:cs="Arial"/>
        </w:rPr>
        <w:lastRenderedPageBreak/>
        <w:t>Objet :</w:t>
      </w:r>
      <w:r>
        <w:rPr>
          <w:rFonts w:ascii="Arial" w:hAnsi="Arial" w:cs="Arial"/>
          <w:b/>
          <w:bCs/>
          <w:u w:val="single"/>
        </w:rPr>
        <w:t xml:space="preserve"> PRESENTATION DU DEVIS DE MR ARCHAMBAULT POUR L’EVENTUELLE INSTALLATION DE LA CLIMATISATION DANS LA MAIRIE ET LA SALLE DU CONSEIL</w:t>
      </w:r>
      <w:r w:rsidR="00461676">
        <w:rPr>
          <w:rFonts w:ascii="Arial" w:hAnsi="Arial" w:cs="Arial"/>
          <w:b/>
          <w:bCs/>
          <w:u w:val="single"/>
        </w:rPr>
        <w:t xml:space="preserve"> </w:t>
      </w:r>
      <w:r w:rsidR="00FE0EB7" w:rsidRPr="007F5E90">
        <w:rPr>
          <w:rFonts w:ascii="Arial" w:eastAsia="NSimSun" w:hAnsi="Arial" w:cs="Arial"/>
          <w:kern w:val="3"/>
          <w:sz w:val="24"/>
          <w:szCs w:val="24"/>
          <w:u w:val="single"/>
          <w:lang w:eastAsia="zh-CN" w:bidi="hi-IN"/>
        </w:rPr>
        <w:t>(</w:t>
      </w:r>
      <w:r w:rsidR="00FE0EB7" w:rsidRPr="007F5E90">
        <w:rPr>
          <w:rFonts w:ascii="Arial" w:eastAsia="NSimSun" w:hAnsi="Arial" w:cs="Arial"/>
          <w:b/>
          <w:kern w:val="3"/>
          <w:sz w:val="24"/>
          <w:szCs w:val="24"/>
          <w:u w:val="single"/>
          <w:lang w:eastAsia="zh-CN" w:bidi="hi-IN"/>
        </w:rPr>
        <w:t>Délibération n°202</w:t>
      </w:r>
      <w:r w:rsidR="00FE0EB7">
        <w:rPr>
          <w:rFonts w:ascii="Arial" w:eastAsia="NSimSun" w:hAnsi="Arial" w:cs="Arial"/>
          <w:b/>
          <w:kern w:val="3"/>
          <w:sz w:val="24"/>
          <w:szCs w:val="24"/>
          <w:u w:val="single"/>
          <w:lang w:eastAsia="zh-CN" w:bidi="hi-IN"/>
        </w:rPr>
        <w:t>5</w:t>
      </w:r>
      <w:r w:rsidR="00FE0EB7" w:rsidRPr="007F5E90">
        <w:rPr>
          <w:rFonts w:ascii="Arial" w:eastAsia="NSimSun" w:hAnsi="Arial" w:cs="Arial"/>
          <w:b/>
          <w:kern w:val="3"/>
          <w:sz w:val="24"/>
          <w:szCs w:val="24"/>
          <w:u w:val="single"/>
          <w:lang w:eastAsia="zh-CN" w:bidi="hi-IN"/>
        </w:rPr>
        <w:t>-0</w:t>
      </w:r>
      <w:r w:rsidR="00FE0EB7">
        <w:rPr>
          <w:rFonts w:ascii="Arial" w:eastAsia="NSimSun" w:hAnsi="Arial" w:cs="Arial"/>
          <w:b/>
          <w:kern w:val="3"/>
          <w:sz w:val="24"/>
          <w:szCs w:val="24"/>
          <w:u w:val="single"/>
          <w:lang w:eastAsia="zh-CN" w:bidi="hi-IN"/>
        </w:rPr>
        <w:t>9</w:t>
      </w:r>
      <w:r w:rsidR="00FE0EB7" w:rsidRPr="007F5E90">
        <w:rPr>
          <w:rFonts w:ascii="Arial" w:eastAsia="NSimSun" w:hAnsi="Arial" w:cs="Arial"/>
          <w:b/>
          <w:kern w:val="3"/>
          <w:sz w:val="24"/>
          <w:szCs w:val="24"/>
          <w:u w:val="single"/>
          <w:lang w:eastAsia="zh-CN" w:bidi="hi-IN"/>
        </w:rPr>
        <w:t>-00</w:t>
      </w:r>
      <w:r w:rsidR="00FE0EB7">
        <w:rPr>
          <w:rFonts w:ascii="Arial" w:eastAsia="NSimSun" w:hAnsi="Arial" w:cs="Arial"/>
          <w:b/>
          <w:kern w:val="3"/>
          <w:sz w:val="24"/>
          <w:szCs w:val="24"/>
          <w:u w:val="single"/>
          <w:lang w:eastAsia="zh-CN" w:bidi="hi-IN"/>
        </w:rPr>
        <w:t>1</w:t>
      </w:r>
      <w:r w:rsidR="00FE0EB7" w:rsidRPr="007F5E90">
        <w:rPr>
          <w:rFonts w:ascii="Arial" w:eastAsia="NSimSun" w:hAnsi="Arial" w:cs="Arial"/>
          <w:b/>
          <w:kern w:val="3"/>
          <w:sz w:val="24"/>
          <w:szCs w:val="24"/>
          <w:u w:val="single"/>
          <w:lang w:eastAsia="zh-CN" w:bidi="hi-IN"/>
        </w:rPr>
        <w:t>)</w:t>
      </w:r>
    </w:p>
    <w:p w14:paraId="69145A9C" w14:textId="77777777" w:rsidR="003D2D42" w:rsidRPr="00D55699" w:rsidRDefault="003D2D42" w:rsidP="00A60DFC">
      <w:pPr>
        <w:rPr>
          <w:rFonts w:ascii="Arial" w:hAnsi="Arial" w:cs="Arial"/>
          <w:sz w:val="24"/>
          <w:szCs w:val="24"/>
        </w:rPr>
      </w:pPr>
      <w:r w:rsidRPr="00D55699">
        <w:rPr>
          <w:rFonts w:ascii="Arial" w:hAnsi="Arial" w:cs="Arial"/>
          <w:sz w:val="24"/>
          <w:szCs w:val="24"/>
        </w:rPr>
        <w:t xml:space="preserve">Les canicules de plus en plus fortes et de plus en plus fréquentes de ces dernières années, additionnées à une isolation précaire de la mairie aboutissent à des températures de plus en plus élevées au sein des locaux. </w:t>
      </w:r>
    </w:p>
    <w:p w14:paraId="7400E5FD" w14:textId="7914EEDE" w:rsidR="003D2D42" w:rsidRPr="00D55699" w:rsidRDefault="003D2D42" w:rsidP="00A60DFC">
      <w:pPr>
        <w:rPr>
          <w:rFonts w:ascii="Arial" w:hAnsi="Arial" w:cs="Arial"/>
          <w:sz w:val="24"/>
          <w:szCs w:val="24"/>
        </w:rPr>
      </w:pPr>
      <w:r w:rsidRPr="00D55699">
        <w:rPr>
          <w:rFonts w:ascii="Arial" w:hAnsi="Arial" w:cs="Arial"/>
          <w:sz w:val="24"/>
          <w:szCs w:val="24"/>
        </w:rPr>
        <w:t>De plus, le système de chauffage électrique est désuet et très énergivore ce qui entraine des factures d’électricité très importantes qui pourraient être très largement atténuées par l’installation d’une climatisation réversible</w:t>
      </w:r>
      <w:r w:rsidR="00B751EA">
        <w:rPr>
          <w:rFonts w:ascii="Arial" w:hAnsi="Arial" w:cs="Arial"/>
          <w:sz w:val="24"/>
          <w:szCs w:val="24"/>
        </w:rPr>
        <w:t xml:space="preserve"> (selon l’artisan, l’économie sur les factures serait d’au moins 25%).</w:t>
      </w:r>
    </w:p>
    <w:p w14:paraId="61841677" w14:textId="7AD51082" w:rsidR="003D2D42" w:rsidRPr="00D55699" w:rsidRDefault="003D2D42" w:rsidP="00A60DFC">
      <w:pPr>
        <w:rPr>
          <w:rFonts w:ascii="Arial" w:hAnsi="Arial" w:cs="Arial"/>
          <w:sz w:val="24"/>
          <w:szCs w:val="24"/>
        </w:rPr>
      </w:pPr>
      <w:r w:rsidRPr="00D55699">
        <w:rPr>
          <w:rFonts w:ascii="Arial" w:hAnsi="Arial" w:cs="Arial"/>
          <w:sz w:val="24"/>
          <w:szCs w:val="24"/>
        </w:rPr>
        <w:t>A cet effet, Monsieur CORNILLAULT a fait appel à 2 sociétés pour la réalisation d’un devis scindé en 2 parties, soit l’installation de l’espace accueil mairie et l’installation de l’ensemble du bâtiment (mairie plus salle du conseil), seul</w:t>
      </w:r>
      <w:r w:rsidR="00461676" w:rsidRPr="00D55699">
        <w:rPr>
          <w:rFonts w:ascii="Arial" w:hAnsi="Arial" w:cs="Arial"/>
          <w:sz w:val="24"/>
          <w:szCs w:val="24"/>
        </w:rPr>
        <w:t>e</w:t>
      </w:r>
      <w:r w:rsidRPr="00D55699">
        <w:rPr>
          <w:rFonts w:ascii="Arial" w:hAnsi="Arial" w:cs="Arial"/>
          <w:sz w:val="24"/>
          <w:szCs w:val="24"/>
        </w:rPr>
        <w:t xml:space="preserve"> </w:t>
      </w:r>
      <w:r w:rsidR="00461676" w:rsidRPr="00D55699">
        <w:rPr>
          <w:rFonts w:ascii="Arial" w:hAnsi="Arial" w:cs="Arial"/>
          <w:sz w:val="24"/>
          <w:szCs w:val="24"/>
        </w:rPr>
        <w:t xml:space="preserve">l’entreprise EI ARCHAMBAULT Raphaël EIRL </w:t>
      </w:r>
      <w:r w:rsidRPr="00D55699">
        <w:rPr>
          <w:rFonts w:ascii="Arial" w:hAnsi="Arial" w:cs="Arial"/>
          <w:sz w:val="24"/>
          <w:szCs w:val="24"/>
        </w:rPr>
        <w:t>a répondu à notre demande, son devis est le suivant :</w:t>
      </w:r>
    </w:p>
    <w:p w14:paraId="235EC14D" w14:textId="7CF8CE50" w:rsidR="003D2D42" w:rsidRPr="00D55699" w:rsidRDefault="003D2D42" w:rsidP="00D55699">
      <w:pPr>
        <w:pStyle w:val="Paragraphedeliste"/>
        <w:numPr>
          <w:ilvl w:val="0"/>
          <w:numId w:val="55"/>
        </w:numPr>
        <w:rPr>
          <w:rFonts w:ascii="Arial" w:hAnsi="Arial" w:cs="Arial"/>
          <w:sz w:val="24"/>
          <w:szCs w:val="24"/>
        </w:rPr>
      </w:pPr>
      <w:r w:rsidRPr="00D55699">
        <w:rPr>
          <w:rFonts w:ascii="Arial" w:hAnsi="Arial" w:cs="Arial"/>
          <w:sz w:val="24"/>
          <w:szCs w:val="24"/>
        </w:rPr>
        <w:t>Climatisation pour la mairie 3746.40 € TTC</w:t>
      </w:r>
    </w:p>
    <w:p w14:paraId="052A7A4C" w14:textId="4D2C1CBA" w:rsidR="003D2D42" w:rsidRPr="00D55699" w:rsidRDefault="003D2D42" w:rsidP="00D55699">
      <w:pPr>
        <w:pStyle w:val="Paragraphedeliste"/>
        <w:numPr>
          <w:ilvl w:val="0"/>
          <w:numId w:val="55"/>
        </w:numPr>
        <w:rPr>
          <w:rFonts w:ascii="Arial" w:hAnsi="Arial" w:cs="Arial"/>
          <w:sz w:val="24"/>
          <w:szCs w:val="24"/>
        </w:rPr>
      </w:pPr>
      <w:r w:rsidRPr="00D55699">
        <w:rPr>
          <w:rFonts w:ascii="Arial" w:hAnsi="Arial" w:cs="Arial"/>
          <w:sz w:val="24"/>
          <w:szCs w:val="24"/>
        </w:rPr>
        <w:t>Climatisation pour l’ensemble du bâtiment (mairie + salle du conseil) 8005.20 € TTC</w:t>
      </w:r>
    </w:p>
    <w:p w14:paraId="49A2687C" w14:textId="77777777" w:rsidR="003D2D42" w:rsidRPr="00D55699" w:rsidRDefault="003D2D42" w:rsidP="00A60DFC">
      <w:pPr>
        <w:rPr>
          <w:rFonts w:ascii="Arial" w:hAnsi="Arial" w:cs="Arial"/>
          <w:sz w:val="24"/>
          <w:szCs w:val="24"/>
        </w:rPr>
      </w:pPr>
      <w:r w:rsidRPr="00D55699">
        <w:rPr>
          <w:rFonts w:ascii="Arial" w:hAnsi="Arial" w:cs="Arial"/>
          <w:sz w:val="24"/>
          <w:szCs w:val="24"/>
        </w:rPr>
        <w:t>Il convient de délibérer sur la réalisation de ces travaux et sur l’approbation du devis de Mr Archambault.</w:t>
      </w:r>
    </w:p>
    <w:p w14:paraId="7DA469A8" w14:textId="112E5242" w:rsidR="008E0905" w:rsidRPr="008E0905" w:rsidRDefault="008E0905" w:rsidP="005156BE">
      <w:pPr>
        <w:ind w:left="-284"/>
        <w:rPr>
          <w:rFonts w:ascii="Arial" w:hAnsi="Arial" w:cs="Arial"/>
          <w:sz w:val="24"/>
          <w:szCs w:val="24"/>
        </w:rPr>
      </w:pPr>
      <w:r w:rsidRPr="008E0905">
        <w:rPr>
          <w:rFonts w:ascii="Arial" w:hAnsi="Arial" w:cs="Arial"/>
          <w:sz w:val="24"/>
          <w:szCs w:val="24"/>
        </w:rPr>
        <w:t>Après en avoir délibéré, le Conseil municipal décide</w:t>
      </w:r>
      <w:r>
        <w:rPr>
          <w:rFonts w:ascii="Arial" w:hAnsi="Arial" w:cs="Arial"/>
          <w:sz w:val="24"/>
          <w:szCs w:val="24"/>
        </w:rPr>
        <w:t xml:space="preserve"> à</w:t>
      </w:r>
      <w:r w:rsidR="003D2D42">
        <w:rPr>
          <w:rFonts w:ascii="Arial" w:hAnsi="Arial" w:cs="Arial"/>
          <w:sz w:val="24"/>
          <w:szCs w:val="24"/>
        </w:rPr>
        <w:t xml:space="preserve"> 5 voix pour et une abstention</w:t>
      </w:r>
      <w:r w:rsidRPr="008E0905">
        <w:rPr>
          <w:rFonts w:ascii="Arial" w:hAnsi="Arial" w:cs="Arial"/>
          <w:sz w:val="24"/>
          <w:szCs w:val="24"/>
        </w:rPr>
        <w:t xml:space="preserve"> :</w:t>
      </w:r>
    </w:p>
    <w:p w14:paraId="0594A589" w14:textId="279E29E2" w:rsidR="00554D50" w:rsidRPr="000E3E15" w:rsidRDefault="00554D50" w:rsidP="00554D50">
      <w:pPr>
        <w:pStyle w:val="Paragraphedeliste"/>
        <w:numPr>
          <w:ilvl w:val="0"/>
          <w:numId w:val="60"/>
        </w:numPr>
        <w:tabs>
          <w:tab w:val="left" w:pos="284"/>
        </w:tabs>
        <w:spacing w:after="0" w:line="240" w:lineRule="auto"/>
        <w:ind w:left="426" w:hanging="142"/>
        <w:jc w:val="both"/>
        <w:outlineLvl w:val="0"/>
        <w:rPr>
          <w:rFonts w:ascii="Arial" w:hAnsi="Arial" w:cs="Arial"/>
          <w:sz w:val="24"/>
          <w:szCs w:val="24"/>
        </w:rPr>
      </w:pPr>
      <w:r w:rsidRPr="000E3E15">
        <w:rPr>
          <w:rFonts w:ascii="Arial" w:hAnsi="Arial" w:cs="Arial"/>
          <w:b/>
          <w:bCs/>
          <w:sz w:val="24"/>
          <w:szCs w:val="24"/>
        </w:rPr>
        <w:t xml:space="preserve">DE REALISER </w:t>
      </w:r>
      <w:r w:rsidRPr="000E3E15">
        <w:rPr>
          <w:rFonts w:ascii="Arial" w:hAnsi="Arial" w:cs="Arial"/>
          <w:sz w:val="24"/>
          <w:szCs w:val="24"/>
        </w:rPr>
        <w:t>les travaux sur l’ensemble du bâtiment :</w:t>
      </w:r>
    </w:p>
    <w:p w14:paraId="329F2F8B" w14:textId="77777777" w:rsidR="00554D50" w:rsidRPr="008E0905" w:rsidRDefault="00554D50" w:rsidP="00554D50">
      <w:pPr>
        <w:tabs>
          <w:tab w:val="left" w:pos="284"/>
        </w:tabs>
        <w:spacing w:after="0" w:line="240" w:lineRule="auto"/>
        <w:ind w:left="709" w:hanging="142"/>
        <w:contextualSpacing/>
        <w:jc w:val="both"/>
        <w:outlineLvl w:val="0"/>
        <w:rPr>
          <w:rFonts w:ascii="Arial" w:hAnsi="Arial" w:cs="Arial"/>
          <w:sz w:val="24"/>
          <w:szCs w:val="24"/>
        </w:rPr>
      </w:pPr>
    </w:p>
    <w:p w14:paraId="1FEFB8DF" w14:textId="77777777" w:rsidR="00554D50" w:rsidRPr="008E0905" w:rsidRDefault="00554D50" w:rsidP="00554D50">
      <w:pPr>
        <w:pStyle w:val="Paragraphedeliste"/>
        <w:numPr>
          <w:ilvl w:val="0"/>
          <w:numId w:val="45"/>
        </w:numPr>
        <w:tabs>
          <w:tab w:val="left" w:pos="284"/>
        </w:tabs>
        <w:spacing w:after="0" w:line="240" w:lineRule="auto"/>
        <w:ind w:left="709" w:hanging="142"/>
        <w:jc w:val="both"/>
        <w:outlineLvl w:val="0"/>
        <w:rPr>
          <w:rFonts w:ascii="Arial" w:hAnsi="Arial" w:cs="Arial"/>
          <w:sz w:val="24"/>
          <w:szCs w:val="24"/>
        </w:rPr>
      </w:pPr>
      <w:r>
        <w:rPr>
          <w:rFonts w:ascii="Arial" w:hAnsi="Arial" w:cs="Arial"/>
          <w:sz w:val="24"/>
          <w:szCs w:val="24"/>
        </w:rPr>
        <w:t xml:space="preserve"> Soit un total pour la réalisation de 8005.20 € TTC,</w:t>
      </w:r>
    </w:p>
    <w:p w14:paraId="4A940087" w14:textId="77777777" w:rsidR="00554D50" w:rsidRDefault="00554D50" w:rsidP="00554D50">
      <w:pPr>
        <w:tabs>
          <w:tab w:val="left" w:pos="284"/>
        </w:tabs>
        <w:spacing w:after="0" w:line="240" w:lineRule="auto"/>
        <w:ind w:left="709" w:hanging="142"/>
        <w:contextualSpacing/>
        <w:jc w:val="both"/>
        <w:outlineLvl w:val="0"/>
        <w:rPr>
          <w:rFonts w:ascii="Arial" w:hAnsi="Arial" w:cs="Arial"/>
          <w:b/>
          <w:bCs/>
          <w:sz w:val="24"/>
          <w:szCs w:val="24"/>
        </w:rPr>
      </w:pPr>
    </w:p>
    <w:p w14:paraId="69ABC21E" w14:textId="77777777" w:rsidR="00554D50" w:rsidRDefault="00554D50" w:rsidP="00554D50">
      <w:pPr>
        <w:pStyle w:val="Paragraphedeliste"/>
        <w:numPr>
          <w:ilvl w:val="0"/>
          <w:numId w:val="44"/>
        </w:numPr>
        <w:tabs>
          <w:tab w:val="left" w:pos="284"/>
        </w:tabs>
        <w:spacing w:after="0" w:line="240" w:lineRule="auto"/>
        <w:ind w:left="284" w:firstLine="0"/>
        <w:jc w:val="both"/>
        <w:outlineLvl w:val="0"/>
        <w:rPr>
          <w:rFonts w:ascii="Arial" w:hAnsi="Arial" w:cs="Arial"/>
          <w:sz w:val="24"/>
          <w:szCs w:val="24"/>
        </w:rPr>
      </w:pPr>
      <w:r w:rsidRPr="00461676">
        <w:rPr>
          <w:rFonts w:ascii="Arial" w:hAnsi="Arial" w:cs="Arial"/>
          <w:b/>
          <w:bCs/>
          <w:sz w:val="24"/>
          <w:szCs w:val="24"/>
        </w:rPr>
        <w:t xml:space="preserve">DE CHOISIR </w:t>
      </w:r>
      <w:r w:rsidRPr="00461676">
        <w:rPr>
          <w:rFonts w:ascii="Arial" w:hAnsi="Arial" w:cs="Arial"/>
          <w:sz w:val="24"/>
          <w:szCs w:val="24"/>
        </w:rPr>
        <w:t>l’entreprise EI ARCHAMBAULT Raphaël EIRL,</w:t>
      </w:r>
    </w:p>
    <w:p w14:paraId="0BA08009" w14:textId="77777777" w:rsidR="00554D50" w:rsidRPr="00554D50" w:rsidRDefault="00554D50" w:rsidP="00554D50">
      <w:pPr>
        <w:pStyle w:val="Paragraphedeliste"/>
        <w:tabs>
          <w:tab w:val="left" w:pos="284"/>
        </w:tabs>
        <w:spacing w:after="0" w:line="240" w:lineRule="auto"/>
        <w:ind w:left="284"/>
        <w:jc w:val="both"/>
        <w:outlineLvl w:val="0"/>
        <w:rPr>
          <w:rFonts w:ascii="Arial" w:hAnsi="Arial" w:cs="Arial"/>
          <w:sz w:val="24"/>
          <w:szCs w:val="24"/>
        </w:rPr>
      </w:pPr>
    </w:p>
    <w:p w14:paraId="229BAF37" w14:textId="7D42ED8F" w:rsidR="00554D50" w:rsidRPr="00554D50" w:rsidRDefault="00554D50" w:rsidP="00554D50">
      <w:pPr>
        <w:pStyle w:val="Paragraphedeliste"/>
        <w:numPr>
          <w:ilvl w:val="0"/>
          <w:numId w:val="44"/>
        </w:numPr>
        <w:tabs>
          <w:tab w:val="left" w:pos="284"/>
        </w:tabs>
        <w:spacing w:after="0" w:line="240" w:lineRule="auto"/>
        <w:ind w:left="284" w:firstLine="0"/>
        <w:jc w:val="both"/>
        <w:outlineLvl w:val="0"/>
        <w:rPr>
          <w:rFonts w:ascii="Arial" w:hAnsi="Arial" w:cs="Arial"/>
          <w:sz w:val="24"/>
          <w:szCs w:val="24"/>
        </w:rPr>
      </w:pPr>
      <w:r w:rsidRPr="00554D50">
        <w:rPr>
          <w:rFonts w:ascii="Arial" w:hAnsi="Arial" w:cs="Arial"/>
          <w:b/>
          <w:bCs/>
          <w:sz w:val="24"/>
          <w:szCs w:val="24"/>
        </w:rPr>
        <w:t xml:space="preserve">D’AUTORISER </w:t>
      </w:r>
      <w:r w:rsidRPr="00554D50">
        <w:rPr>
          <w:rFonts w:ascii="Arial" w:hAnsi="Arial" w:cs="Arial"/>
          <w:sz w:val="24"/>
          <w:szCs w:val="24"/>
        </w:rPr>
        <w:t>Monsieur le Maire à signer tous les documents s’y rapportant.</w:t>
      </w:r>
    </w:p>
    <w:p w14:paraId="46C063F8" w14:textId="499D9132" w:rsidR="008E0905" w:rsidRDefault="008E0905" w:rsidP="00554D50">
      <w:pPr>
        <w:spacing w:after="0" w:line="240" w:lineRule="auto"/>
        <w:ind w:left="1340"/>
        <w:jc w:val="both"/>
        <w:outlineLvl w:val="0"/>
        <w:rPr>
          <w:rFonts w:ascii="Arial" w:hAnsi="Arial" w:cs="Arial"/>
          <w:sz w:val="24"/>
          <w:szCs w:val="24"/>
        </w:rPr>
      </w:pPr>
    </w:p>
    <w:p w14:paraId="38512614" w14:textId="77777777" w:rsidR="00B264B4" w:rsidRDefault="00B264B4" w:rsidP="00554D50">
      <w:pPr>
        <w:spacing w:after="0" w:line="240" w:lineRule="auto"/>
        <w:ind w:left="1340"/>
        <w:jc w:val="both"/>
        <w:outlineLvl w:val="0"/>
        <w:rPr>
          <w:rFonts w:ascii="Arial" w:hAnsi="Arial" w:cs="Arial"/>
          <w:sz w:val="24"/>
          <w:szCs w:val="24"/>
        </w:rPr>
      </w:pPr>
    </w:p>
    <w:p w14:paraId="430D1CA8" w14:textId="77777777" w:rsidR="00B264B4" w:rsidRPr="00554D50" w:rsidRDefault="00B264B4" w:rsidP="00554D50">
      <w:pPr>
        <w:spacing w:after="0" w:line="240" w:lineRule="auto"/>
        <w:ind w:left="1340"/>
        <w:jc w:val="both"/>
        <w:outlineLvl w:val="0"/>
        <w:rPr>
          <w:rFonts w:ascii="Arial" w:hAnsi="Arial" w:cs="Arial"/>
          <w:sz w:val="24"/>
          <w:szCs w:val="24"/>
        </w:rPr>
      </w:pPr>
    </w:p>
    <w:p w14:paraId="59910FE9" w14:textId="77777777" w:rsidR="00795CB5" w:rsidRDefault="00795CB5" w:rsidP="005156BE">
      <w:pPr>
        <w:spacing w:after="0" w:line="240" w:lineRule="auto"/>
        <w:ind w:left="-284"/>
        <w:contextualSpacing/>
        <w:jc w:val="both"/>
        <w:outlineLvl w:val="0"/>
        <w:rPr>
          <w:rFonts w:ascii="Arial" w:hAnsi="Arial" w:cs="Arial"/>
          <w:sz w:val="24"/>
          <w:szCs w:val="24"/>
        </w:rPr>
      </w:pPr>
    </w:p>
    <w:p w14:paraId="57253F65" w14:textId="3FB1ADD8" w:rsidR="00A60DFC" w:rsidRPr="007F5E90" w:rsidRDefault="00A60DFC" w:rsidP="00D55699">
      <w:pPr>
        <w:ind w:hanging="142"/>
        <w:rPr>
          <w:rFonts w:ascii="Arial" w:hAnsi="Arial" w:cs="Arial"/>
          <w:b/>
          <w:sz w:val="24"/>
          <w:szCs w:val="24"/>
          <w:u w:val="single"/>
        </w:rPr>
      </w:pPr>
      <w:r>
        <w:rPr>
          <w:rFonts w:ascii="Arial" w:hAnsi="Arial" w:cs="Arial"/>
          <w:sz w:val="24"/>
          <w:szCs w:val="24"/>
        </w:rPr>
        <w:t>O</w:t>
      </w:r>
      <w:r w:rsidRPr="007F5E90">
        <w:rPr>
          <w:rFonts w:ascii="Arial" w:hAnsi="Arial" w:cs="Arial"/>
          <w:sz w:val="24"/>
          <w:szCs w:val="24"/>
        </w:rPr>
        <w:t xml:space="preserve">bjet : </w:t>
      </w:r>
      <w:r w:rsidRPr="007F5E90">
        <w:rPr>
          <w:rFonts w:ascii="Arial" w:hAnsi="Arial" w:cs="Arial"/>
          <w:b/>
          <w:sz w:val="24"/>
          <w:szCs w:val="24"/>
          <w:u w:val="single"/>
        </w:rPr>
        <w:t>DEMANDE</w:t>
      </w:r>
      <w:r>
        <w:rPr>
          <w:rFonts w:ascii="Arial" w:hAnsi="Arial" w:cs="Arial"/>
          <w:b/>
          <w:sz w:val="24"/>
          <w:szCs w:val="24"/>
          <w:u w:val="single"/>
        </w:rPr>
        <w:t>S</w:t>
      </w:r>
      <w:r w:rsidRPr="007F5E90">
        <w:rPr>
          <w:rFonts w:ascii="Arial" w:hAnsi="Arial" w:cs="Arial"/>
          <w:b/>
          <w:sz w:val="24"/>
          <w:szCs w:val="24"/>
          <w:u w:val="single"/>
        </w:rPr>
        <w:t xml:space="preserve"> DE SUBVENTION</w:t>
      </w:r>
      <w:r>
        <w:rPr>
          <w:rFonts w:ascii="Arial" w:hAnsi="Arial" w:cs="Arial"/>
          <w:b/>
          <w:sz w:val="24"/>
          <w:szCs w:val="24"/>
          <w:u w:val="single"/>
        </w:rPr>
        <w:t>S</w:t>
      </w:r>
      <w:r w:rsidRPr="007F5E90">
        <w:rPr>
          <w:rFonts w:ascii="Arial" w:hAnsi="Arial" w:cs="Arial"/>
          <w:b/>
          <w:sz w:val="24"/>
          <w:szCs w:val="24"/>
          <w:u w:val="single"/>
        </w:rPr>
        <w:t xml:space="preserve"> COMMUNALE</w:t>
      </w:r>
      <w:r>
        <w:rPr>
          <w:rFonts w:ascii="Arial" w:hAnsi="Arial" w:cs="Arial"/>
          <w:b/>
          <w:sz w:val="24"/>
          <w:szCs w:val="24"/>
          <w:u w:val="single"/>
        </w:rPr>
        <w:t>S</w:t>
      </w:r>
      <w:r w:rsidRPr="007F5E90">
        <w:rPr>
          <w:rFonts w:ascii="Arial" w:hAnsi="Arial" w:cs="Arial"/>
          <w:b/>
          <w:sz w:val="24"/>
          <w:szCs w:val="24"/>
          <w:u w:val="single"/>
        </w:rPr>
        <w:t xml:space="preserve"> </w:t>
      </w:r>
      <w:r w:rsidRPr="007F5E90">
        <w:rPr>
          <w:rFonts w:ascii="Arial" w:eastAsia="NSimSun" w:hAnsi="Arial" w:cs="Arial"/>
          <w:kern w:val="3"/>
          <w:sz w:val="24"/>
          <w:szCs w:val="24"/>
          <w:u w:val="single"/>
          <w:lang w:eastAsia="zh-CN" w:bidi="hi-IN"/>
        </w:rPr>
        <w:t>(</w:t>
      </w:r>
      <w:r w:rsidRPr="007F5E90">
        <w:rPr>
          <w:rFonts w:ascii="Arial" w:eastAsia="NSimSun" w:hAnsi="Arial" w:cs="Arial"/>
          <w:b/>
          <w:kern w:val="3"/>
          <w:sz w:val="24"/>
          <w:szCs w:val="24"/>
          <w:u w:val="single"/>
          <w:lang w:eastAsia="zh-CN" w:bidi="hi-IN"/>
        </w:rPr>
        <w:t>Délibération n°202</w:t>
      </w:r>
      <w:r>
        <w:rPr>
          <w:rFonts w:ascii="Arial" w:eastAsia="NSimSun" w:hAnsi="Arial" w:cs="Arial"/>
          <w:b/>
          <w:kern w:val="3"/>
          <w:sz w:val="24"/>
          <w:szCs w:val="24"/>
          <w:u w:val="single"/>
          <w:lang w:eastAsia="zh-CN" w:bidi="hi-IN"/>
        </w:rPr>
        <w:t>5</w:t>
      </w:r>
      <w:r w:rsidRPr="007F5E90">
        <w:rPr>
          <w:rFonts w:ascii="Arial" w:eastAsia="NSimSun" w:hAnsi="Arial" w:cs="Arial"/>
          <w:b/>
          <w:kern w:val="3"/>
          <w:sz w:val="24"/>
          <w:szCs w:val="24"/>
          <w:u w:val="single"/>
          <w:lang w:eastAsia="zh-CN" w:bidi="hi-IN"/>
        </w:rPr>
        <w:t>-0</w:t>
      </w:r>
      <w:r w:rsidR="00FE0EB7">
        <w:rPr>
          <w:rFonts w:ascii="Arial" w:eastAsia="NSimSun" w:hAnsi="Arial" w:cs="Arial"/>
          <w:b/>
          <w:kern w:val="3"/>
          <w:sz w:val="24"/>
          <w:szCs w:val="24"/>
          <w:u w:val="single"/>
          <w:lang w:eastAsia="zh-CN" w:bidi="hi-IN"/>
        </w:rPr>
        <w:t>9</w:t>
      </w:r>
      <w:r w:rsidRPr="007F5E90">
        <w:rPr>
          <w:rFonts w:ascii="Arial" w:eastAsia="NSimSun" w:hAnsi="Arial" w:cs="Arial"/>
          <w:b/>
          <w:kern w:val="3"/>
          <w:sz w:val="24"/>
          <w:szCs w:val="24"/>
          <w:u w:val="single"/>
          <w:lang w:eastAsia="zh-CN" w:bidi="hi-IN"/>
        </w:rPr>
        <w:t>-00</w:t>
      </w:r>
      <w:r w:rsidR="00FE0EB7">
        <w:rPr>
          <w:rFonts w:ascii="Arial" w:eastAsia="NSimSun" w:hAnsi="Arial" w:cs="Arial"/>
          <w:b/>
          <w:kern w:val="3"/>
          <w:sz w:val="24"/>
          <w:szCs w:val="24"/>
          <w:u w:val="single"/>
          <w:lang w:eastAsia="zh-CN" w:bidi="hi-IN"/>
        </w:rPr>
        <w:t>2</w:t>
      </w:r>
      <w:r w:rsidRPr="007F5E90">
        <w:rPr>
          <w:rFonts w:ascii="Arial" w:eastAsia="NSimSun" w:hAnsi="Arial" w:cs="Arial"/>
          <w:b/>
          <w:kern w:val="3"/>
          <w:sz w:val="24"/>
          <w:szCs w:val="24"/>
          <w:u w:val="single"/>
          <w:lang w:eastAsia="zh-CN" w:bidi="hi-IN"/>
        </w:rPr>
        <w:t>)</w:t>
      </w:r>
    </w:p>
    <w:p w14:paraId="4AFDDD6F" w14:textId="77777777" w:rsidR="00A60DFC" w:rsidRPr="001F5AEC" w:rsidRDefault="00A60DFC" w:rsidP="00A60DFC">
      <w:pPr>
        <w:rPr>
          <w:rFonts w:ascii="Arial" w:hAnsi="Arial" w:cs="Arial"/>
          <w:sz w:val="24"/>
          <w:szCs w:val="24"/>
        </w:rPr>
      </w:pPr>
      <w:r w:rsidRPr="001F5AEC">
        <w:rPr>
          <w:rFonts w:ascii="Arial" w:hAnsi="Arial" w:cs="Arial"/>
          <w:sz w:val="24"/>
          <w:szCs w:val="24"/>
        </w:rPr>
        <w:t>Monsieur le Maire informe et propose au conseil les diverses demandes de subventions reçues en mairie :</w:t>
      </w:r>
    </w:p>
    <w:p w14:paraId="0D271E32" w14:textId="77777777" w:rsidR="00A60DFC" w:rsidRPr="00A60DFC" w:rsidRDefault="00A60DFC" w:rsidP="00A60DFC">
      <w:pPr>
        <w:pStyle w:val="Paragraphedeliste"/>
        <w:numPr>
          <w:ilvl w:val="0"/>
          <w:numId w:val="56"/>
        </w:numPr>
        <w:rPr>
          <w:rFonts w:ascii="Arial" w:hAnsi="Arial" w:cs="Arial"/>
          <w:sz w:val="24"/>
          <w:szCs w:val="24"/>
        </w:rPr>
      </w:pPr>
      <w:r w:rsidRPr="00A60DFC">
        <w:rPr>
          <w:rFonts w:ascii="Arial" w:hAnsi="Arial" w:cs="Arial"/>
          <w:sz w:val="24"/>
          <w:szCs w:val="24"/>
        </w:rPr>
        <w:t>L’AMF-TELETHON demande à la commune une subvention afin de l’aider à financer l’information et la prévention de la maladie ainsi que le soutien auprès des malades et de leurs familles. En 2024, la commune n’avait pas accordé de subvention.</w:t>
      </w:r>
    </w:p>
    <w:p w14:paraId="64841394" w14:textId="77777777" w:rsidR="00A60DFC" w:rsidRPr="00FE0EB7" w:rsidRDefault="00A60DFC" w:rsidP="00A60DFC">
      <w:pPr>
        <w:pStyle w:val="Paragraphedeliste"/>
        <w:ind w:left="1080"/>
        <w:rPr>
          <w:rFonts w:ascii="Arial" w:hAnsi="Arial" w:cs="Arial"/>
          <w:sz w:val="24"/>
          <w:szCs w:val="24"/>
        </w:rPr>
      </w:pPr>
    </w:p>
    <w:p w14:paraId="4CA9871C" w14:textId="77777777" w:rsidR="00FE0EB7" w:rsidRDefault="00FE0EB7" w:rsidP="00FE0EB7">
      <w:pPr>
        <w:pStyle w:val="Paragraphedeliste"/>
        <w:numPr>
          <w:ilvl w:val="0"/>
          <w:numId w:val="57"/>
        </w:numPr>
        <w:rPr>
          <w:rFonts w:ascii="Arial" w:hAnsi="Arial" w:cs="Arial"/>
          <w:sz w:val="24"/>
          <w:szCs w:val="24"/>
        </w:rPr>
      </w:pPr>
      <w:r w:rsidRPr="00FE0EB7">
        <w:rPr>
          <w:rFonts w:ascii="Arial" w:hAnsi="Arial" w:cs="Arial"/>
          <w:sz w:val="24"/>
          <w:szCs w:val="24"/>
        </w:rPr>
        <w:t>L’AMICALE DES SAPEURS POMPIERS DE L’ILE BOUCHARD sollicite auprès de la commune une subvention afin de l’aider à financer plusieurs actions comme l’achat de fournitures et matériel pour l’école des JSP, du matériel de sport et de formation secourisme, diverses activités de cohésion de caserne…En 2023 la commune avait accordé une subvention de 200.00 €.</w:t>
      </w:r>
    </w:p>
    <w:p w14:paraId="185B967A" w14:textId="77777777" w:rsidR="00B264B4" w:rsidRDefault="00B264B4" w:rsidP="00B264B4">
      <w:pPr>
        <w:rPr>
          <w:rFonts w:ascii="Arial" w:hAnsi="Arial" w:cs="Arial"/>
          <w:sz w:val="24"/>
          <w:szCs w:val="24"/>
        </w:rPr>
      </w:pPr>
    </w:p>
    <w:p w14:paraId="493C9AAA" w14:textId="77777777" w:rsidR="00B264B4" w:rsidRDefault="00B264B4" w:rsidP="00B264B4">
      <w:pPr>
        <w:rPr>
          <w:rFonts w:ascii="Arial" w:hAnsi="Arial" w:cs="Arial"/>
          <w:sz w:val="24"/>
          <w:szCs w:val="24"/>
        </w:rPr>
      </w:pPr>
    </w:p>
    <w:p w14:paraId="3F0004EE" w14:textId="77777777" w:rsidR="00033DA2" w:rsidRDefault="00033DA2" w:rsidP="00B264B4">
      <w:pPr>
        <w:rPr>
          <w:rFonts w:ascii="Arial" w:hAnsi="Arial" w:cs="Arial"/>
          <w:sz w:val="24"/>
          <w:szCs w:val="24"/>
        </w:rPr>
      </w:pPr>
    </w:p>
    <w:p w14:paraId="506DF69E" w14:textId="77777777" w:rsidR="00A60DFC" w:rsidRPr="007F5E90" w:rsidRDefault="00A60DFC" w:rsidP="00A60DFC">
      <w:pPr>
        <w:rPr>
          <w:rFonts w:ascii="Arial" w:hAnsi="Arial" w:cs="Arial"/>
          <w:sz w:val="24"/>
          <w:szCs w:val="24"/>
        </w:rPr>
      </w:pPr>
      <w:r w:rsidRPr="007F5E90">
        <w:rPr>
          <w:rFonts w:ascii="Arial" w:hAnsi="Arial" w:cs="Arial"/>
          <w:sz w:val="24"/>
          <w:szCs w:val="24"/>
        </w:rPr>
        <w:lastRenderedPageBreak/>
        <w:t>Après en avoir délibéré, à l’unanimit</w:t>
      </w:r>
      <w:r>
        <w:rPr>
          <w:rFonts w:ascii="Arial" w:hAnsi="Arial" w:cs="Arial"/>
          <w:sz w:val="24"/>
          <w:szCs w:val="24"/>
        </w:rPr>
        <w:t xml:space="preserve">é, </w:t>
      </w:r>
      <w:r w:rsidRPr="007F5E90">
        <w:rPr>
          <w:rFonts w:ascii="Arial" w:hAnsi="Arial" w:cs="Arial"/>
          <w:sz w:val="24"/>
          <w:szCs w:val="24"/>
        </w:rPr>
        <w:t>le Conseil municipal</w:t>
      </w:r>
      <w:r>
        <w:rPr>
          <w:rFonts w:ascii="Arial" w:hAnsi="Arial" w:cs="Arial"/>
          <w:sz w:val="24"/>
          <w:szCs w:val="24"/>
        </w:rPr>
        <w:t xml:space="preserve"> </w:t>
      </w:r>
      <w:r w:rsidRPr="007F5E90">
        <w:rPr>
          <w:rFonts w:ascii="Arial" w:hAnsi="Arial" w:cs="Arial"/>
          <w:sz w:val="24"/>
          <w:szCs w:val="24"/>
        </w:rPr>
        <w:t>:</w:t>
      </w:r>
    </w:p>
    <w:p w14:paraId="259ADCC6" w14:textId="77777777" w:rsidR="00A60DFC" w:rsidRPr="007F5E90" w:rsidRDefault="00A60DFC" w:rsidP="00A60DFC">
      <w:pPr>
        <w:pStyle w:val="Paragraphedeliste"/>
        <w:numPr>
          <w:ilvl w:val="0"/>
          <w:numId w:val="12"/>
        </w:numPr>
        <w:spacing w:after="0" w:line="240" w:lineRule="auto"/>
        <w:rPr>
          <w:rFonts w:ascii="Arial" w:hAnsi="Arial" w:cs="Arial"/>
          <w:sz w:val="24"/>
          <w:szCs w:val="24"/>
        </w:rPr>
      </w:pPr>
      <w:r w:rsidRPr="007F5E90">
        <w:rPr>
          <w:rFonts w:ascii="Arial" w:hAnsi="Arial" w:cs="Arial"/>
          <w:b/>
          <w:bCs/>
          <w:sz w:val="24"/>
          <w:szCs w:val="24"/>
        </w:rPr>
        <w:t>ACCEPTE</w:t>
      </w:r>
      <w:r w:rsidRPr="007F5E90">
        <w:rPr>
          <w:rFonts w:ascii="Arial" w:hAnsi="Arial" w:cs="Arial"/>
          <w:sz w:val="24"/>
          <w:szCs w:val="24"/>
        </w:rPr>
        <w:t xml:space="preserve"> de verser les sommes suivantes aux associations suivantes :</w:t>
      </w:r>
    </w:p>
    <w:p w14:paraId="41145572" w14:textId="77777777" w:rsidR="00A60DFC" w:rsidRPr="007F5E90" w:rsidRDefault="00A60DFC" w:rsidP="00A60DFC">
      <w:pPr>
        <w:pStyle w:val="Paragraphedeliste"/>
        <w:spacing w:after="0" w:line="240" w:lineRule="auto"/>
        <w:ind w:left="709"/>
        <w:rPr>
          <w:rFonts w:ascii="Arial" w:hAnsi="Arial" w:cs="Arial"/>
          <w:sz w:val="24"/>
          <w:szCs w:val="24"/>
        </w:rPr>
      </w:pPr>
    </w:p>
    <w:p w14:paraId="441ED520" w14:textId="2DF7BB03" w:rsidR="00A60DFC" w:rsidRPr="007F5E90" w:rsidRDefault="00A60DFC" w:rsidP="00A60DFC">
      <w:pPr>
        <w:pStyle w:val="Paragraphedeliste"/>
        <w:numPr>
          <w:ilvl w:val="0"/>
          <w:numId w:val="32"/>
        </w:numPr>
        <w:spacing w:after="0" w:line="240" w:lineRule="auto"/>
        <w:ind w:left="1418" w:hanging="284"/>
        <w:jc w:val="both"/>
        <w:rPr>
          <w:rFonts w:ascii="Arial" w:hAnsi="Arial" w:cs="Arial"/>
          <w:sz w:val="24"/>
          <w:szCs w:val="24"/>
        </w:rPr>
      </w:pPr>
      <w:r>
        <w:rPr>
          <w:rFonts w:ascii="Arial" w:hAnsi="Arial" w:cs="Arial"/>
          <w:sz w:val="24"/>
          <w:szCs w:val="24"/>
        </w:rPr>
        <w:t>50.00</w:t>
      </w:r>
      <w:r w:rsidRPr="007F5E90">
        <w:rPr>
          <w:rFonts w:ascii="Arial" w:hAnsi="Arial" w:cs="Arial"/>
          <w:sz w:val="24"/>
          <w:szCs w:val="24"/>
        </w:rPr>
        <w:t xml:space="preserve"> €</w:t>
      </w:r>
      <w:r w:rsidR="00FE0EB7">
        <w:rPr>
          <w:rFonts w:ascii="Arial" w:hAnsi="Arial" w:cs="Arial"/>
          <w:sz w:val="24"/>
          <w:szCs w:val="24"/>
        </w:rPr>
        <w:t xml:space="preserve"> à l’AMF-TELETHON</w:t>
      </w:r>
      <w:r>
        <w:rPr>
          <w:rFonts w:ascii="Arial" w:hAnsi="Arial" w:cs="Arial"/>
          <w:sz w:val="24"/>
          <w:szCs w:val="24"/>
        </w:rPr>
        <w:t>,</w:t>
      </w:r>
      <w:r w:rsidRPr="007F5E90">
        <w:rPr>
          <w:rFonts w:ascii="Arial" w:hAnsi="Arial" w:cs="Arial"/>
          <w:sz w:val="24"/>
          <w:szCs w:val="24"/>
        </w:rPr>
        <w:t xml:space="preserve"> </w:t>
      </w:r>
    </w:p>
    <w:p w14:paraId="6DE2F6E0" w14:textId="2AA5B21D" w:rsidR="00A60DFC" w:rsidRPr="007F5E90" w:rsidRDefault="00FE0EB7" w:rsidP="00A60DFC">
      <w:pPr>
        <w:pStyle w:val="Paragraphedeliste"/>
        <w:numPr>
          <w:ilvl w:val="0"/>
          <w:numId w:val="32"/>
        </w:numPr>
        <w:spacing w:after="0" w:line="240" w:lineRule="auto"/>
        <w:ind w:left="1418" w:hanging="284"/>
        <w:jc w:val="both"/>
        <w:rPr>
          <w:rFonts w:ascii="Arial" w:hAnsi="Arial" w:cs="Arial"/>
          <w:sz w:val="24"/>
          <w:szCs w:val="24"/>
        </w:rPr>
      </w:pPr>
      <w:r>
        <w:rPr>
          <w:rFonts w:ascii="Arial" w:hAnsi="Arial" w:cs="Arial"/>
          <w:sz w:val="24"/>
          <w:szCs w:val="24"/>
        </w:rPr>
        <w:t>200</w:t>
      </w:r>
      <w:r w:rsidR="00A60DFC" w:rsidRPr="007F5E90">
        <w:rPr>
          <w:rFonts w:ascii="Arial" w:hAnsi="Arial" w:cs="Arial"/>
          <w:sz w:val="24"/>
          <w:szCs w:val="24"/>
        </w:rPr>
        <w:t xml:space="preserve">.00 € </w:t>
      </w:r>
      <w:r w:rsidRPr="00FE0EB7">
        <w:rPr>
          <w:rFonts w:ascii="Arial" w:hAnsi="Arial" w:cs="Arial"/>
          <w:sz w:val="24"/>
          <w:szCs w:val="24"/>
        </w:rPr>
        <w:t>L’AMICALE DES SAPEURS POMPIERS DE L’ILE BOUCHARD</w:t>
      </w:r>
      <w:r w:rsidR="00A60DFC" w:rsidRPr="007F5E90">
        <w:rPr>
          <w:rFonts w:ascii="Arial" w:hAnsi="Arial" w:cs="Arial"/>
          <w:sz w:val="24"/>
          <w:szCs w:val="24"/>
        </w:rPr>
        <w:t xml:space="preserve"> </w:t>
      </w:r>
    </w:p>
    <w:p w14:paraId="3725EFCE" w14:textId="09606F4C" w:rsidR="00A60DFC" w:rsidRPr="007F5E90" w:rsidRDefault="00A60DFC" w:rsidP="00FE0EB7">
      <w:pPr>
        <w:pStyle w:val="Paragraphedeliste"/>
        <w:spacing w:after="0" w:line="240" w:lineRule="auto"/>
        <w:ind w:left="1418"/>
        <w:jc w:val="both"/>
        <w:rPr>
          <w:rFonts w:ascii="Arial" w:hAnsi="Arial" w:cs="Arial"/>
          <w:sz w:val="24"/>
          <w:szCs w:val="24"/>
        </w:rPr>
      </w:pPr>
    </w:p>
    <w:p w14:paraId="12C2E97E" w14:textId="77777777" w:rsidR="00A60DFC" w:rsidRPr="001F5AEC" w:rsidRDefault="00A60DFC" w:rsidP="00A60DFC">
      <w:pPr>
        <w:pStyle w:val="Paragraphedeliste"/>
        <w:numPr>
          <w:ilvl w:val="0"/>
          <w:numId w:val="12"/>
        </w:numPr>
        <w:rPr>
          <w:rFonts w:ascii="Arial" w:hAnsi="Arial" w:cs="Arial"/>
          <w:b/>
          <w:bCs/>
          <w:sz w:val="24"/>
          <w:szCs w:val="24"/>
          <w:u w:val="single"/>
        </w:rPr>
      </w:pPr>
      <w:r w:rsidRPr="001F5AEC">
        <w:rPr>
          <w:rFonts w:ascii="Arial" w:hAnsi="Arial" w:cs="Arial"/>
          <w:b/>
          <w:bCs/>
          <w:sz w:val="24"/>
          <w:szCs w:val="24"/>
        </w:rPr>
        <w:t>AUTORISE</w:t>
      </w:r>
      <w:r w:rsidRPr="001F5AEC">
        <w:rPr>
          <w:rFonts w:ascii="Arial" w:hAnsi="Arial" w:cs="Arial"/>
          <w:b/>
          <w:sz w:val="24"/>
          <w:szCs w:val="24"/>
        </w:rPr>
        <w:t xml:space="preserve"> </w:t>
      </w:r>
      <w:r w:rsidRPr="001F5AEC">
        <w:rPr>
          <w:rFonts w:ascii="Arial" w:hAnsi="Arial" w:cs="Arial"/>
          <w:sz w:val="24"/>
          <w:szCs w:val="24"/>
        </w:rPr>
        <w:t>Monsieur le Maire à signer tous les documents s’y rapportant</w:t>
      </w:r>
    </w:p>
    <w:p w14:paraId="2D1C54B5" w14:textId="77777777" w:rsidR="00795CB5" w:rsidRDefault="00795CB5" w:rsidP="005156BE">
      <w:pPr>
        <w:spacing w:after="0" w:line="240" w:lineRule="auto"/>
        <w:ind w:left="-284"/>
        <w:contextualSpacing/>
        <w:jc w:val="both"/>
        <w:outlineLvl w:val="0"/>
        <w:rPr>
          <w:rFonts w:ascii="Arial" w:hAnsi="Arial" w:cs="Arial"/>
          <w:sz w:val="24"/>
          <w:szCs w:val="24"/>
        </w:rPr>
      </w:pPr>
    </w:p>
    <w:p w14:paraId="582F5EDA" w14:textId="54425A39" w:rsidR="00FE0EB7" w:rsidRPr="00991E7D" w:rsidRDefault="00FE0EB7" w:rsidP="00FE0EB7">
      <w:pPr>
        <w:rPr>
          <w:rFonts w:ascii="Arial" w:hAnsi="Arial" w:cs="Arial"/>
          <w:b/>
          <w:bCs/>
          <w:sz w:val="24"/>
          <w:szCs w:val="24"/>
          <w:u w:val="single"/>
        </w:rPr>
      </w:pPr>
      <w:r>
        <w:rPr>
          <w:rFonts w:ascii="Arial" w:hAnsi="Arial" w:cs="Arial"/>
          <w:sz w:val="24"/>
          <w:szCs w:val="24"/>
        </w:rPr>
        <w:t xml:space="preserve">Objet : </w:t>
      </w:r>
      <w:r w:rsidRPr="00991E7D">
        <w:rPr>
          <w:rFonts w:ascii="Arial" w:hAnsi="Arial" w:cs="Arial"/>
          <w:b/>
          <w:bCs/>
          <w:sz w:val="24"/>
          <w:szCs w:val="24"/>
          <w:u w:val="single"/>
        </w:rPr>
        <w:t>FONGIBILITE DE CREDIT</w:t>
      </w:r>
    </w:p>
    <w:p w14:paraId="2C56C7A9" w14:textId="77777777" w:rsidR="00FE0EB7" w:rsidRDefault="00FE0EB7" w:rsidP="00FE0EB7">
      <w:pPr>
        <w:rPr>
          <w:rFonts w:ascii="Arial" w:hAnsi="Arial" w:cs="Arial"/>
          <w:sz w:val="24"/>
          <w:szCs w:val="24"/>
        </w:rPr>
      </w:pPr>
      <w:r w:rsidRPr="00F02A85">
        <w:rPr>
          <w:rFonts w:ascii="Arial" w:hAnsi="Arial" w:cs="Arial"/>
          <w:sz w:val="24"/>
          <w:szCs w:val="24"/>
        </w:rPr>
        <w:t xml:space="preserve">Monsieur le Maire informe le conseil qu’il a été effectué </w:t>
      </w:r>
      <w:r>
        <w:rPr>
          <w:rFonts w:ascii="Arial" w:hAnsi="Arial" w:cs="Arial"/>
          <w:sz w:val="24"/>
          <w:szCs w:val="24"/>
        </w:rPr>
        <w:t>une</w:t>
      </w:r>
      <w:r w:rsidRPr="00F02A85">
        <w:rPr>
          <w:rFonts w:ascii="Arial" w:hAnsi="Arial" w:cs="Arial"/>
          <w:sz w:val="24"/>
          <w:szCs w:val="24"/>
        </w:rPr>
        <w:t xml:space="preserve"> décision de virement de crédit. En cas de crédit insuffisant sur un compte, il convient de réaliser ces mouvements de crédit de chapitre à chapitre au titre de la fongibilité.</w:t>
      </w:r>
    </w:p>
    <w:p w14:paraId="3DA381E3" w14:textId="568989F1" w:rsidR="00D55699" w:rsidRPr="00F02A85" w:rsidRDefault="00D55699" w:rsidP="00FE0EB7">
      <w:pPr>
        <w:rPr>
          <w:rFonts w:ascii="Arial" w:hAnsi="Arial" w:cs="Arial"/>
          <w:sz w:val="24"/>
          <w:szCs w:val="24"/>
        </w:rPr>
      </w:pPr>
      <w:r>
        <w:rPr>
          <w:rFonts w:ascii="Arial" w:hAnsi="Arial" w:cs="Arial"/>
          <w:sz w:val="24"/>
          <w:szCs w:val="24"/>
        </w:rPr>
        <w:t xml:space="preserve">Lors de l’élaboration du budget il a été sous-évalué le paiement d’intérêts d’emprunt de la banque des territoires, ces derniers s’élevant à 2855.45 € lors d’une échéance unique. </w:t>
      </w:r>
      <w:r w:rsidR="00B751EA">
        <w:rPr>
          <w:rFonts w:ascii="Arial" w:hAnsi="Arial" w:cs="Arial"/>
          <w:sz w:val="24"/>
          <w:szCs w:val="24"/>
        </w:rPr>
        <w:t>Il</w:t>
      </w:r>
      <w:r>
        <w:rPr>
          <w:rFonts w:ascii="Arial" w:hAnsi="Arial" w:cs="Arial"/>
          <w:sz w:val="24"/>
          <w:szCs w:val="24"/>
        </w:rPr>
        <w:t xml:space="preserve"> a donc été réalisé le mouvement de crédit suivant :</w:t>
      </w:r>
    </w:p>
    <w:p w14:paraId="1836588B" w14:textId="331CC019" w:rsidR="00FE0EB7" w:rsidRPr="00F02A85" w:rsidRDefault="00FE0EB7" w:rsidP="00FE0EB7">
      <w:pPr>
        <w:pStyle w:val="Paragraphedeliste"/>
        <w:numPr>
          <w:ilvl w:val="0"/>
          <w:numId w:val="2"/>
        </w:numPr>
        <w:rPr>
          <w:rFonts w:ascii="Arial" w:hAnsi="Arial" w:cs="Arial"/>
          <w:sz w:val="24"/>
          <w:szCs w:val="24"/>
        </w:rPr>
      </w:pPr>
      <w:r w:rsidRPr="00F02A85">
        <w:rPr>
          <w:rFonts w:ascii="Arial" w:hAnsi="Arial" w:cs="Arial"/>
          <w:sz w:val="24"/>
          <w:szCs w:val="24"/>
        </w:rPr>
        <w:t xml:space="preserve">Décision de virement de crédit N°1 pour </w:t>
      </w:r>
      <w:r>
        <w:rPr>
          <w:rFonts w:ascii="Arial" w:hAnsi="Arial" w:cs="Arial"/>
          <w:sz w:val="24"/>
          <w:szCs w:val="24"/>
        </w:rPr>
        <w:t xml:space="preserve">le paiement d’intérêts d’emprunt </w:t>
      </w:r>
    </w:p>
    <w:p w14:paraId="77EF7E2C" w14:textId="77777777" w:rsidR="00FE0EB7" w:rsidRPr="00F02A85" w:rsidRDefault="00FE0EB7" w:rsidP="00FE0EB7">
      <w:pPr>
        <w:pStyle w:val="Paragraphedeliste"/>
        <w:numPr>
          <w:ilvl w:val="1"/>
          <w:numId w:val="2"/>
        </w:numPr>
        <w:rPr>
          <w:rFonts w:ascii="Arial" w:hAnsi="Arial" w:cs="Arial"/>
          <w:sz w:val="24"/>
          <w:szCs w:val="24"/>
        </w:rPr>
      </w:pPr>
      <w:r w:rsidRPr="00F02A85">
        <w:rPr>
          <w:rFonts w:ascii="Arial" w:hAnsi="Arial" w:cs="Arial"/>
          <w:sz w:val="24"/>
          <w:szCs w:val="24"/>
        </w:rPr>
        <w:t xml:space="preserve">623 (publicité) – </w:t>
      </w:r>
      <w:r>
        <w:rPr>
          <w:rFonts w:ascii="Arial" w:hAnsi="Arial" w:cs="Arial"/>
          <w:sz w:val="24"/>
          <w:szCs w:val="24"/>
        </w:rPr>
        <w:t>1000.00</w:t>
      </w:r>
      <w:r w:rsidRPr="00F02A85">
        <w:rPr>
          <w:rFonts w:ascii="Arial" w:hAnsi="Arial" w:cs="Arial"/>
          <w:sz w:val="24"/>
          <w:szCs w:val="24"/>
        </w:rPr>
        <w:t xml:space="preserve"> €</w:t>
      </w:r>
    </w:p>
    <w:p w14:paraId="39C8483C" w14:textId="5F01EC89" w:rsidR="00FE0EB7" w:rsidRDefault="00FE0EB7" w:rsidP="00FE0EB7">
      <w:pPr>
        <w:pStyle w:val="Paragraphedeliste"/>
        <w:numPr>
          <w:ilvl w:val="1"/>
          <w:numId w:val="2"/>
        </w:numPr>
        <w:rPr>
          <w:rFonts w:ascii="Arial" w:hAnsi="Arial" w:cs="Arial"/>
          <w:sz w:val="24"/>
          <w:szCs w:val="24"/>
        </w:rPr>
      </w:pPr>
      <w:r w:rsidRPr="00F02A85">
        <w:rPr>
          <w:rFonts w:ascii="Arial" w:hAnsi="Arial" w:cs="Arial"/>
          <w:sz w:val="24"/>
          <w:szCs w:val="24"/>
        </w:rPr>
        <w:t xml:space="preserve">66111 (intérêts réglés à échéance) + </w:t>
      </w:r>
      <w:r>
        <w:rPr>
          <w:rFonts w:ascii="Arial" w:hAnsi="Arial" w:cs="Arial"/>
          <w:sz w:val="24"/>
          <w:szCs w:val="24"/>
        </w:rPr>
        <w:t>1000.00</w:t>
      </w:r>
      <w:r w:rsidRPr="00F02A85">
        <w:rPr>
          <w:rFonts w:ascii="Arial" w:hAnsi="Arial" w:cs="Arial"/>
          <w:sz w:val="24"/>
          <w:szCs w:val="24"/>
        </w:rPr>
        <w:t xml:space="preserve"> € </w:t>
      </w:r>
    </w:p>
    <w:p w14:paraId="431A7854" w14:textId="77777777" w:rsidR="00D55699" w:rsidRDefault="00D55699" w:rsidP="00D55699">
      <w:pPr>
        <w:rPr>
          <w:rFonts w:ascii="Arial" w:hAnsi="Arial" w:cs="Arial"/>
          <w:sz w:val="24"/>
          <w:szCs w:val="24"/>
        </w:rPr>
      </w:pPr>
    </w:p>
    <w:p w14:paraId="7AE86D48" w14:textId="3E00D6AA" w:rsidR="00D55699" w:rsidRPr="00D55699" w:rsidRDefault="00D55699" w:rsidP="00D55699">
      <w:pPr>
        <w:jc w:val="center"/>
        <w:rPr>
          <w:rFonts w:ascii="Arial" w:hAnsi="Arial" w:cs="Arial"/>
          <w:b/>
          <w:bCs/>
          <w:sz w:val="40"/>
          <w:szCs w:val="40"/>
        </w:rPr>
      </w:pPr>
      <w:r w:rsidRPr="00D55699">
        <w:rPr>
          <w:rFonts w:ascii="Arial" w:hAnsi="Arial" w:cs="Arial"/>
          <w:b/>
          <w:bCs/>
          <w:sz w:val="40"/>
          <w:szCs w:val="40"/>
        </w:rPr>
        <w:t>BUGDET ASSAINISSEMENT</w:t>
      </w:r>
    </w:p>
    <w:p w14:paraId="4C6BDAAC" w14:textId="77777777" w:rsidR="00D55699" w:rsidRDefault="00D55699" w:rsidP="00D55699">
      <w:pPr>
        <w:rPr>
          <w:rFonts w:ascii="Arial" w:hAnsi="Arial" w:cs="Arial"/>
          <w:sz w:val="24"/>
          <w:szCs w:val="24"/>
        </w:rPr>
      </w:pPr>
    </w:p>
    <w:p w14:paraId="06752A4A" w14:textId="5B18B9DF" w:rsidR="00D55699" w:rsidRPr="00A210CB" w:rsidRDefault="00D55699" w:rsidP="00554D50">
      <w:pPr>
        <w:rPr>
          <w:rFonts w:ascii="Arial" w:hAnsi="Arial" w:cs="Arial"/>
          <w:b/>
          <w:bCs/>
          <w:sz w:val="24"/>
          <w:szCs w:val="24"/>
          <w:u w:val="single"/>
        </w:rPr>
      </w:pPr>
      <w:r w:rsidRPr="00D55699">
        <w:rPr>
          <w:rFonts w:ascii="Arial" w:hAnsi="Arial" w:cs="Arial"/>
          <w:sz w:val="24"/>
          <w:szCs w:val="24"/>
        </w:rPr>
        <w:t>Objet :</w:t>
      </w:r>
      <w:r w:rsidRPr="00D55699">
        <w:rPr>
          <w:rFonts w:ascii="Arial" w:hAnsi="Arial" w:cs="Arial"/>
          <w:b/>
          <w:bCs/>
          <w:sz w:val="24"/>
          <w:szCs w:val="24"/>
        </w:rPr>
        <w:t xml:space="preserve"> </w:t>
      </w:r>
      <w:r w:rsidRPr="00A210CB">
        <w:rPr>
          <w:rFonts w:ascii="Arial" w:hAnsi="Arial" w:cs="Arial"/>
          <w:b/>
          <w:bCs/>
          <w:sz w:val="24"/>
          <w:szCs w:val="24"/>
          <w:u w:val="single"/>
        </w:rPr>
        <w:t>RETRAIT DE LA COMMUNE DU SATESE 37 SUR L’ENSEMBLE DES MISSIONS CONTRACTEES A COMPTER DU 1</w:t>
      </w:r>
      <w:r w:rsidRPr="00A210CB">
        <w:rPr>
          <w:rFonts w:ascii="Arial" w:hAnsi="Arial" w:cs="Arial"/>
          <w:b/>
          <w:bCs/>
          <w:sz w:val="24"/>
          <w:szCs w:val="24"/>
          <w:u w:val="single"/>
          <w:vertAlign w:val="superscript"/>
        </w:rPr>
        <w:t>er</w:t>
      </w:r>
      <w:r w:rsidRPr="00A210CB">
        <w:rPr>
          <w:rFonts w:ascii="Arial" w:hAnsi="Arial" w:cs="Arial"/>
          <w:b/>
          <w:bCs/>
          <w:sz w:val="24"/>
          <w:szCs w:val="24"/>
          <w:u w:val="single"/>
        </w:rPr>
        <w:t xml:space="preserve"> DECEMBRE 2025</w:t>
      </w:r>
      <w:r>
        <w:rPr>
          <w:rFonts w:ascii="Arial" w:hAnsi="Arial" w:cs="Arial"/>
          <w:b/>
          <w:bCs/>
          <w:sz w:val="24"/>
          <w:szCs w:val="24"/>
          <w:u w:val="single"/>
        </w:rPr>
        <w:t xml:space="preserve"> </w:t>
      </w:r>
      <w:r w:rsidRPr="007F5E90">
        <w:rPr>
          <w:rFonts w:ascii="Arial" w:eastAsia="NSimSun" w:hAnsi="Arial" w:cs="Arial"/>
          <w:kern w:val="3"/>
          <w:sz w:val="24"/>
          <w:szCs w:val="24"/>
          <w:u w:val="single"/>
          <w:lang w:eastAsia="zh-CN" w:bidi="hi-IN"/>
        </w:rPr>
        <w:t>(</w:t>
      </w:r>
      <w:r w:rsidRPr="007F5E90">
        <w:rPr>
          <w:rFonts w:ascii="Arial" w:eastAsia="NSimSun" w:hAnsi="Arial" w:cs="Arial"/>
          <w:b/>
          <w:kern w:val="3"/>
          <w:sz w:val="24"/>
          <w:szCs w:val="24"/>
          <w:u w:val="single"/>
          <w:lang w:eastAsia="zh-CN" w:bidi="hi-IN"/>
        </w:rPr>
        <w:t>Délibération n°202</w:t>
      </w:r>
      <w:r>
        <w:rPr>
          <w:rFonts w:ascii="Arial" w:eastAsia="NSimSun" w:hAnsi="Arial" w:cs="Arial"/>
          <w:b/>
          <w:kern w:val="3"/>
          <w:sz w:val="24"/>
          <w:szCs w:val="24"/>
          <w:u w:val="single"/>
          <w:lang w:eastAsia="zh-CN" w:bidi="hi-IN"/>
        </w:rPr>
        <w:t>5</w:t>
      </w:r>
      <w:r w:rsidRPr="007F5E90">
        <w:rPr>
          <w:rFonts w:ascii="Arial" w:eastAsia="NSimSun" w:hAnsi="Arial" w:cs="Arial"/>
          <w:b/>
          <w:kern w:val="3"/>
          <w:sz w:val="24"/>
          <w:szCs w:val="24"/>
          <w:u w:val="single"/>
          <w:lang w:eastAsia="zh-CN" w:bidi="hi-IN"/>
        </w:rPr>
        <w:t>-0</w:t>
      </w:r>
      <w:r>
        <w:rPr>
          <w:rFonts w:ascii="Arial" w:eastAsia="NSimSun" w:hAnsi="Arial" w:cs="Arial"/>
          <w:b/>
          <w:kern w:val="3"/>
          <w:sz w:val="24"/>
          <w:szCs w:val="24"/>
          <w:u w:val="single"/>
          <w:lang w:eastAsia="zh-CN" w:bidi="hi-IN"/>
        </w:rPr>
        <w:t>9</w:t>
      </w:r>
      <w:r w:rsidRPr="007F5E90">
        <w:rPr>
          <w:rFonts w:ascii="Arial" w:eastAsia="NSimSun" w:hAnsi="Arial" w:cs="Arial"/>
          <w:b/>
          <w:kern w:val="3"/>
          <w:sz w:val="24"/>
          <w:szCs w:val="24"/>
          <w:u w:val="single"/>
          <w:lang w:eastAsia="zh-CN" w:bidi="hi-IN"/>
        </w:rPr>
        <w:t>-00</w:t>
      </w:r>
      <w:r>
        <w:rPr>
          <w:rFonts w:ascii="Arial" w:eastAsia="NSimSun" w:hAnsi="Arial" w:cs="Arial"/>
          <w:b/>
          <w:kern w:val="3"/>
          <w:sz w:val="24"/>
          <w:szCs w:val="24"/>
          <w:u w:val="single"/>
          <w:lang w:eastAsia="zh-CN" w:bidi="hi-IN"/>
        </w:rPr>
        <w:t>3</w:t>
      </w:r>
      <w:r w:rsidRPr="007F5E90">
        <w:rPr>
          <w:rFonts w:ascii="Arial" w:eastAsia="NSimSun" w:hAnsi="Arial" w:cs="Arial"/>
          <w:b/>
          <w:kern w:val="3"/>
          <w:sz w:val="24"/>
          <w:szCs w:val="24"/>
          <w:u w:val="single"/>
          <w:lang w:eastAsia="zh-CN" w:bidi="hi-IN"/>
        </w:rPr>
        <w:t>)</w:t>
      </w:r>
    </w:p>
    <w:p w14:paraId="57E40B9C" w14:textId="77777777" w:rsidR="00D55699" w:rsidRDefault="00D55699" w:rsidP="00554D50">
      <w:pPr>
        <w:rPr>
          <w:rFonts w:ascii="Arial" w:hAnsi="Arial" w:cs="Arial"/>
          <w:sz w:val="24"/>
          <w:szCs w:val="24"/>
        </w:rPr>
      </w:pPr>
      <w:r w:rsidRPr="002A59A5">
        <w:rPr>
          <w:rFonts w:ascii="Arial" w:hAnsi="Arial" w:cs="Arial"/>
          <w:sz w:val="24"/>
          <w:szCs w:val="24"/>
        </w:rPr>
        <w:t xml:space="preserve">Suite au transfert de </w:t>
      </w:r>
      <w:r>
        <w:rPr>
          <w:rFonts w:ascii="Arial" w:hAnsi="Arial" w:cs="Arial"/>
          <w:sz w:val="24"/>
          <w:szCs w:val="24"/>
        </w:rPr>
        <w:t xml:space="preserve">la </w:t>
      </w:r>
      <w:r w:rsidRPr="002A59A5">
        <w:rPr>
          <w:rFonts w:ascii="Arial" w:hAnsi="Arial" w:cs="Arial"/>
          <w:sz w:val="24"/>
          <w:szCs w:val="24"/>
        </w:rPr>
        <w:t>compétence</w:t>
      </w:r>
      <w:r>
        <w:rPr>
          <w:rFonts w:ascii="Arial" w:hAnsi="Arial" w:cs="Arial"/>
          <w:sz w:val="24"/>
          <w:szCs w:val="24"/>
        </w:rPr>
        <w:t xml:space="preserve"> assainissement à la CCTVV, la commune n’a plus aucune raison de conserver le moindre contrat avec le SATESE 37. </w:t>
      </w:r>
    </w:p>
    <w:p w14:paraId="629E3863" w14:textId="77777777" w:rsidR="00D55699" w:rsidRDefault="00D55699" w:rsidP="00554D50">
      <w:pPr>
        <w:rPr>
          <w:rFonts w:ascii="Arial" w:hAnsi="Arial" w:cs="Arial"/>
          <w:sz w:val="24"/>
          <w:szCs w:val="24"/>
        </w:rPr>
      </w:pPr>
      <w:r>
        <w:rPr>
          <w:rFonts w:ascii="Arial" w:hAnsi="Arial" w:cs="Arial"/>
          <w:sz w:val="24"/>
          <w:szCs w:val="24"/>
        </w:rPr>
        <w:t>Au 1</w:t>
      </w:r>
      <w:r w:rsidRPr="00A210CB">
        <w:rPr>
          <w:rFonts w:ascii="Arial" w:hAnsi="Arial" w:cs="Arial"/>
          <w:sz w:val="24"/>
          <w:szCs w:val="24"/>
          <w:vertAlign w:val="superscript"/>
        </w:rPr>
        <w:t>er</w:t>
      </w:r>
      <w:r>
        <w:rPr>
          <w:rFonts w:ascii="Arial" w:hAnsi="Arial" w:cs="Arial"/>
          <w:sz w:val="24"/>
          <w:szCs w:val="24"/>
        </w:rPr>
        <w:t xml:space="preserve"> Décembre 2025, les missions contractées auprès du SATESE 37, deviendront l’affaire de la CCTVV.</w:t>
      </w:r>
    </w:p>
    <w:p w14:paraId="6AE60A33" w14:textId="77777777" w:rsidR="00D55699" w:rsidRDefault="00D55699" w:rsidP="00554D50">
      <w:pPr>
        <w:rPr>
          <w:rFonts w:ascii="Arial" w:hAnsi="Arial" w:cs="Arial"/>
          <w:sz w:val="24"/>
          <w:szCs w:val="24"/>
        </w:rPr>
      </w:pPr>
      <w:r>
        <w:rPr>
          <w:rFonts w:ascii="Arial" w:hAnsi="Arial" w:cs="Arial"/>
          <w:sz w:val="24"/>
          <w:szCs w:val="24"/>
        </w:rPr>
        <w:t>Il convient de délibérer du retrait de la commune auprès du SATESE 37.</w:t>
      </w:r>
    </w:p>
    <w:p w14:paraId="0377309D" w14:textId="0E90BAD9" w:rsidR="008C54A1" w:rsidRPr="0058390D" w:rsidRDefault="008C54A1" w:rsidP="00554D50">
      <w:pPr>
        <w:rPr>
          <w:rFonts w:ascii="Arial" w:hAnsi="Arial" w:cs="Arial"/>
          <w:sz w:val="24"/>
          <w:szCs w:val="24"/>
        </w:rPr>
      </w:pPr>
      <w:r w:rsidRPr="0058390D">
        <w:rPr>
          <w:rFonts w:ascii="Arial" w:hAnsi="Arial" w:cs="Arial"/>
          <w:sz w:val="24"/>
          <w:szCs w:val="24"/>
        </w:rPr>
        <w:t>Après en avoir délibéré, le Conseil municipal</w:t>
      </w:r>
      <w:r>
        <w:rPr>
          <w:rFonts w:ascii="Arial" w:hAnsi="Arial" w:cs="Arial"/>
          <w:sz w:val="24"/>
          <w:szCs w:val="24"/>
        </w:rPr>
        <w:t xml:space="preserve"> à l’unanimité</w:t>
      </w:r>
      <w:r w:rsidRPr="0058390D">
        <w:rPr>
          <w:rFonts w:ascii="Arial" w:hAnsi="Arial" w:cs="Arial"/>
          <w:sz w:val="24"/>
          <w:szCs w:val="24"/>
        </w:rPr>
        <w:t> :</w:t>
      </w:r>
    </w:p>
    <w:p w14:paraId="16C40B8E" w14:textId="77777777" w:rsidR="00623D9D" w:rsidRPr="00623D9D" w:rsidRDefault="00623D9D" w:rsidP="00B264B4">
      <w:pPr>
        <w:overflowPunct w:val="0"/>
        <w:autoSpaceDE w:val="0"/>
        <w:autoSpaceDN w:val="0"/>
        <w:adjustRightInd w:val="0"/>
        <w:spacing w:after="0" w:line="240" w:lineRule="auto"/>
        <w:ind w:right="-284" w:hanging="284"/>
        <w:jc w:val="both"/>
        <w:textAlignment w:val="baseline"/>
        <w:rPr>
          <w:rFonts w:ascii="Arial" w:eastAsia="Times New Roman" w:hAnsi="Arial" w:cs="Arial"/>
          <w:kern w:val="0"/>
          <w:sz w:val="24"/>
          <w:szCs w:val="24"/>
          <w:lang w:eastAsia="fr-FR"/>
          <w14:ligatures w14:val="none"/>
        </w:rPr>
      </w:pPr>
    </w:p>
    <w:p w14:paraId="79FBFDE1" w14:textId="77777777" w:rsidR="00623D9D" w:rsidRPr="008C54A1" w:rsidRDefault="00623D9D" w:rsidP="00B264B4">
      <w:pPr>
        <w:pStyle w:val="Paragraphedeliste"/>
        <w:numPr>
          <w:ilvl w:val="1"/>
          <w:numId w:val="12"/>
        </w:numPr>
        <w:overflowPunct w:val="0"/>
        <w:autoSpaceDE w:val="0"/>
        <w:autoSpaceDN w:val="0"/>
        <w:adjustRightInd w:val="0"/>
        <w:spacing w:after="0" w:line="240" w:lineRule="auto"/>
        <w:ind w:left="851" w:right="-284" w:hanging="284"/>
        <w:jc w:val="both"/>
        <w:textAlignment w:val="baseline"/>
        <w:rPr>
          <w:rFonts w:ascii="Arial" w:eastAsia="Times New Roman" w:hAnsi="Arial" w:cs="Arial"/>
          <w:kern w:val="0"/>
          <w:sz w:val="24"/>
          <w:szCs w:val="24"/>
          <w:lang w:eastAsia="fr-FR"/>
          <w14:ligatures w14:val="none"/>
        </w:rPr>
      </w:pPr>
      <w:r w:rsidRPr="008C54A1">
        <w:rPr>
          <w:rFonts w:ascii="Arial" w:eastAsia="Times New Roman" w:hAnsi="Arial" w:cs="Arial"/>
          <w:b/>
          <w:kern w:val="0"/>
          <w:sz w:val="24"/>
          <w:szCs w:val="24"/>
          <w:lang w:eastAsia="fr-FR"/>
          <w14:ligatures w14:val="none"/>
        </w:rPr>
        <w:t>DECIDE</w:t>
      </w:r>
      <w:r w:rsidRPr="008C54A1">
        <w:rPr>
          <w:rFonts w:ascii="Arial" w:eastAsia="Times New Roman" w:hAnsi="Arial" w:cs="Arial"/>
          <w:kern w:val="0"/>
          <w:sz w:val="24"/>
          <w:szCs w:val="24"/>
          <w:lang w:eastAsia="fr-FR"/>
          <w14:ligatures w14:val="none"/>
        </w:rPr>
        <w:t xml:space="preserve"> d’approuver le retrait de la commune du SATESE 37, à compter du 1</w:t>
      </w:r>
      <w:r w:rsidRPr="008C54A1">
        <w:rPr>
          <w:rFonts w:ascii="Arial" w:eastAsia="Times New Roman" w:hAnsi="Arial" w:cs="Arial"/>
          <w:kern w:val="0"/>
          <w:sz w:val="24"/>
          <w:szCs w:val="24"/>
          <w:vertAlign w:val="superscript"/>
          <w:lang w:eastAsia="fr-FR"/>
          <w14:ligatures w14:val="none"/>
        </w:rPr>
        <w:t>er</w:t>
      </w:r>
      <w:r w:rsidRPr="008C54A1">
        <w:rPr>
          <w:rFonts w:ascii="Arial" w:eastAsia="Times New Roman" w:hAnsi="Arial" w:cs="Arial"/>
          <w:kern w:val="0"/>
          <w:sz w:val="24"/>
          <w:szCs w:val="24"/>
          <w:lang w:eastAsia="fr-FR"/>
          <w14:ligatures w14:val="none"/>
        </w:rPr>
        <w:t xml:space="preserve"> décembre 2025,</w:t>
      </w:r>
    </w:p>
    <w:p w14:paraId="5347A2E3" w14:textId="77777777" w:rsidR="00623D9D" w:rsidRPr="00623D9D" w:rsidRDefault="00623D9D" w:rsidP="00B264B4">
      <w:pPr>
        <w:overflowPunct w:val="0"/>
        <w:autoSpaceDE w:val="0"/>
        <w:autoSpaceDN w:val="0"/>
        <w:adjustRightInd w:val="0"/>
        <w:spacing w:after="0" w:line="240" w:lineRule="auto"/>
        <w:ind w:left="851" w:right="-284" w:hanging="284"/>
        <w:jc w:val="both"/>
        <w:textAlignment w:val="baseline"/>
        <w:rPr>
          <w:rFonts w:ascii="Arial" w:eastAsia="Times New Roman" w:hAnsi="Arial" w:cs="Arial"/>
          <w:kern w:val="0"/>
          <w:sz w:val="24"/>
          <w:szCs w:val="24"/>
          <w:lang w:eastAsia="fr-FR"/>
          <w14:ligatures w14:val="none"/>
        </w:rPr>
      </w:pPr>
    </w:p>
    <w:p w14:paraId="7E40CBEE" w14:textId="74F30B83" w:rsidR="00623D9D" w:rsidRPr="008C54A1" w:rsidRDefault="00623D9D" w:rsidP="00B264B4">
      <w:pPr>
        <w:pStyle w:val="Paragraphedeliste"/>
        <w:numPr>
          <w:ilvl w:val="1"/>
          <w:numId w:val="12"/>
        </w:numPr>
        <w:overflowPunct w:val="0"/>
        <w:autoSpaceDE w:val="0"/>
        <w:autoSpaceDN w:val="0"/>
        <w:adjustRightInd w:val="0"/>
        <w:spacing w:after="0" w:line="240" w:lineRule="auto"/>
        <w:ind w:left="851" w:right="-284" w:hanging="284"/>
        <w:jc w:val="both"/>
        <w:textAlignment w:val="baseline"/>
        <w:rPr>
          <w:rFonts w:ascii="Arial" w:eastAsia="Times New Roman" w:hAnsi="Arial" w:cs="Arial"/>
          <w:kern w:val="0"/>
          <w:sz w:val="24"/>
          <w:szCs w:val="24"/>
          <w:lang w:eastAsia="fr-FR"/>
          <w14:ligatures w14:val="none"/>
        </w:rPr>
      </w:pPr>
      <w:r w:rsidRPr="008C54A1">
        <w:rPr>
          <w:rFonts w:ascii="Arial" w:eastAsia="Times New Roman" w:hAnsi="Arial" w:cs="Arial"/>
          <w:b/>
          <w:kern w:val="0"/>
          <w:sz w:val="24"/>
          <w:szCs w:val="24"/>
          <w:lang w:eastAsia="fr-FR"/>
          <w14:ligatures w14:val="none"/>
        </w:rPr>
        <w:t>AUTORISE</w:t>
      </w:r>
      <w:r w:rsidRPr="008C54A1">
        <w:rPr>
          <w:rFonts w:ascii="Arial" w:eastAsia="Times New Roman" w:hAnsi="Arial" w:cs="Arial"/>
          <w:kern w:val="0"/>
          <w:sz w:val="24"/>
          <w:szCs w:val="24"/>
          <w:lang w:eastAsia="fr-FR"/>
          <w14:ligatures w14:val="none"/>
        </w:rPr>
        <w:t xml:space="preserve"> Monsieur le Maire à signer tout document se rapportant à ce dossier</w:t>
      </w:r>
      <w:r w:rsidR="00B751EA">
        <w:rPr>
          <w:rFonts w:ascii="Arial" w:eastAsia="Times New Roman" w:hAnsi="Arial" w:cs="Arial"/>
          <w:kern w:val="0"/>
          <w:sz w:val="24"/>
          <w:szCs w:val="24"/>
          <w:lang w:eastAsia="fr-FR"/>
          <w14:ligatures w14:val="none"/>
        </w:rPr>
        <w:t>,</w:t>
      </w:r>
    </w:p>
    <w:p w14:paraId="16DC7821" w14:textId="77777777" w:rsidR="00623D9D" w:rsidRPr="00623D9D" w:rsidRDefault="00623D9D" w:rsidP="00B264B4">
      <w:pPr>
        <w:overflowPunct w:val="0"/>
        <w:autoSpaceDE w:val="0"/>
        <w:autoSpaceDN w:val="0"/>
        <w:adjustRightInd w:val="0"/>
        <w:spacing w:after="0" w:line="240" w:lineRule="auto"/>
        <w:ind w:left="851" w:right="-284" w:hanging="284"/>
        <w:jc w:val="both"/>
        <w:textAlignment w:val="baseline"/>
        <w:rPr>
          <w:rFonts w:ascii="Verdana" w:eastAsia="Times New Roman" w:hAnsi="Verdana" w:cs="Arial"/>
          <w:kern w:val="0"/>
          <w:sz w:val="24"/>
          <w:szCs w:val="24"/>
          <w:lang w:eastAsia="fr-FR"/>
          <w14:ligatures w14:val="none"/>
        </w:rPr>
      </w:pPr>
    </w:p>
    <w:p w14:paraId="22F93779" w14:textId="141A827D" w:rsidR="00623D9D" w:rsidRDefault="00623D9D" w:rsidP="00B264B4">
      <w:pPr>
        <w:pStyle w:val="Paragraphedeliste"/>
        <w:numPr>
          <w:ilvl w:val="1"/>
          <w:numId w:val="12"/>
        </w:numPr>
        <w:overflowPunct w:val="0"/>
        <w:autoSpaceDE w:val="0"/>
        <w:autoSpaceDN w:val="0"/>
        <w:adjustRightInd w:val="0"/>
        <w:spacing w:after="0" w:line="240" w:lineRule="auto"/>
        <w:ind w:left="851" w:right="-284" w:hanging="284"/>
        <w:jc w:val="both"/>
        <w:textAlignment w:val="baseline"/>
        <w:rPr>
          <w:rFonts w:ascii="Arial" w:eastAsia="Times New Roman" w:hAnsi="Arial" w:cs="Arial"/>
          <w:kern w:val="0"/>
          <w:sz w:val="24"/>
          <w:szCs w:val="24"/>
          <w:lang w:eastAsia="fr-FR"/>
          <w14:ligatures w14:val="none"/>
        </w:rPr>
      </w:pPr>
      <w:r w:rsidRPr="008C54A1">
        <w:rPr>
          <w:rFonts w:ascii="Arial" w:eastAsia="Times New Roman" w:hAnsi="Arial" w:cs="Arial"/>
          <w:b/>
          <w:kern w:val="0"/>
          <w:sz w:val="24"/>
          <w:szCs w:val="24"/>
          <w:lang w:eastAsia="fr-FR"/>
          <w14:ligatures w14:val="none"/>
        </w:rPr>
        <w:t>DIT</w:t>
      </w:r>
      <w:r w:rsidRPr="008C54A1">
        <w:rPr>
          <w:rFonts w:ascii="Arial" w:eastAsia="Times New Roman" w:hAnsi="Arial" w:cs="Arial"/>
          <w:kern w:val="0"/>
          <w:sz w:val="24"/>
          <w:szCs w:val="24"/>
          <w:lang w:eastAsia="fr-FR"/>
          <w14:ligatures w14:val="none"/>
        </w:rPr>
        <w:t xml:space="preserve"> que la présente délibération sera notifiée à Monsieur le Président du </w:t>
      </w:r>
      <w:r w:rsidR="00B264B4">
        <w:rPr>
          <w:rFonts w:ascii="Arial" w:eastAsia="Times New Roman" w:hAnsi="Arial" w:cs="Arial"/>
          <w:kern w:val="0"/>
          <w:sz w:val="24"/>
          <w:szCs w:val="24"/>
          <w:lang w:eastAsia="fr-FR"/>
          <w14:ligatures w14:val="none"/>
        </w:rPr>
        <w:t xml:space="preserve">  </w:t>
      </w:r>
      <w:r w:rsidRPr="008C54A1">
        <w:rPr>
          <w:rFonts w:ascii="Arial" w:eastAsia="Times New Roman" w:hAnsi="Arial" w:cs="Arial"/>
          <w:kern w:val="0"/>
          <w:sz w:val="24"/>
          <w:szCs w:val="24"/>
          <w:lang w:eastAsia="fr-FR"/>
          <w14:ligatures w14:val="none"/>
        </w:rPr>
        <w:t>SATESE 37, avec mention du contrôle de légalité.</w:t>
      </w:r>
    </w:p>
    <w:p w14:paraId="56835B2D" w14:textId="77777777" w:rsidR="00B264B4" w:rsidRPr="00B264B4" w:rsidRDefault="00B264B4" w:rsidP="00B264B4">
      <w:pPr>
        <w:pStyle w:val="Paragraphedeliste"/>
        <w:rPr>
          <w:rFonts w:ascii="Arial" w:eastAsia="Times New Roman" w:hAnsi="Arial" w:cs="Arial"/>
          <w:kern w:val="0"/>
          <w:sz w:val="24"/>
          <w:szCs w:val="24"/>
          <w:lang w:eastAsia="fr-FR"/>
          <w14:ligatures w14:val="none"/>
        </w:rPr>
      </w:pPr>
    </w:p>
    <w:p w14:paraId="5263B77F" w14:textId="77777777" w:rsidR="00B264B4" w:rsidRPr="00B264B4" w:rsidRDefault="00B264B4" w:rsidP="00B264B4">
      <w:pPr>
        <w:overflowPunct w:val="0"/>
        <w:autoSpaceDE w:val="0"/>
        <w:autoSpaceDN w:val="0"/>
        <w:adjustRightInd w:val="0"/>
        <w:spacing w:after="0" w:line="240" w:lineRule="auto"/>
        <w:ind w:right="-284"/>
        <w:jc w:val="both"/>
        <w:textAlignment w:val="baseline"/>
        <w:rPr>
          <w:rFonts w:ascii="Arial" w:eastAsia="Times New Roman" w:hAnsi="Arial" w:cs="Arial"/>
          <w:kern w:val="0"/>
          <w:sz w:val="24"/>
          <w:szCs w:val="24"/>
          <w:lang w:eastAsia="fr-FR"/>
          <w14:ligatures w14:val="none"/>
        </w:rPr>
      </w:pPr>
    </w:p>
    <w:p w14:paraId="0CE8D787" w14:textId="77777777" w:rsidR="00B423C0" w:rsidRDefault="00B423C0" w:rsidP="00554D50">
      <w:pPr>
        <w:pStyle w:val="Paragraphedeliste"/>
        <w:ind w:left="0"/>
        <w:rPr>
          <w:rFonts w:ascii="Arial" w:eastAsia="Times New Roman" w:hAnsi="Arial" w:cs="Arial"/>
          <w:kern w:val="0"/>
          <w:sz w:val="24"/>
          <w:szCs w:val="24"/>
          <w:lang w:eastAsia="fr-FR"/>
          <w14:ligatures w14:val="none"/>
        </w:rPr>
      </w:pPr>
    </w:p>
    <w:p w14:paraId="2236B6F4" w14:textId="77777777" w:rsidR="00033DA2" w:rsidRDefault="00033DA2" w:rsidP="00554D50">
      <w:pPr>
        <w:pStyle w:val="Paragraphedeliste"/>
        <w:ind w:left="0"/>
        <w:rPr>
          <w:rFonts w:ascii="Arial" w:eastAsia="Times New Roman" w:hAnsi="Arial" w:cs="Arial"/>
          <w:kern w:val="0"/>
          <w:sz w:val="24"/>
          <w:szCs w:val="24"/>
          <w:lang w:eastAsia="fr-FR"/>
          <w14:ligatures w14:val="none"/>
        </w:rPr>
      </w:pPr>
    </w:p>
    <w:p w14:paraId="5933959E" w14:textId="77777777" w:rsidR="00033DA2" w:rsidRPr="00B423C0" w:rsidRDefault="00033DA2" w:rsidP="00554D50">
      <w:pPr>
        <w:pStyle w:val="Paragraphedeliste"/>
        <w:ind w:left="0"/>
        <w:rPr>
          <w:rFonts w:ascii="Arial" w:eastAsia="Times New Roman" w:hAnsi="Arial" w:cs="Arial"/>
          <w:kern w:val="0"/>
          <w:sz w:val="24"/>
          <w:szCs w:val="24"/>
          <w:lang w:eastAsia="fr-FR"/>
          <w14:ligatures w14:val="none"/>
        </w:rPr>
      </w:pPr>
    </w:p>
    <w:p w14:paraId="5031431F" w14:textId="77777777" w:rsidR="00B423C0" w:rsidRPr="00B423C0" w:rsidRDefault="00B423C0" w:rsidP="00554D50">
      <w:pPr>
        <w:overflowPunct w:val="0"/>
        <w:autoSpaceDE w:val="0"/>
        <w:autoSpaceDN w:val="0"/>
        <w:adjustRightInd w:val="0"/>
        <w:spacing w:after="0" w:line="240" w:lineRule="auto"/>
        <w:ind w:right="-284"/>
        <w:jc w:val="both"/>
        <w:textAlignment w:val="baseline"/>
        <w:rPr>
          <w:rFonts w:ascii="Arial" w:eastAsia="Times New Roman" w:hAnsi="Arial" w:cs="Arial"/>
          <w:kern w:val="0"/>
          <w:sz w:val="24"/>
          <w:szCs w:val="24"/>
          <w:lang w:eastAsia="fr-FR"/>
          <w14:ligatures w14:val="none"/>
        </w:rPr>
      </w:pPr>
    </w:p>
    <w:p w14:paraId="22B594F8" w14:textId="4CBFBB59" w:rsidR="00D55699" w:rsidRPr="00A210CB" w:rsidRDefault="00D55699" w:rsidP="00554D50">
      <w:pPr>
        <w:rPr>
          <w:rFonts w:ascii="Arial" w:hAnsi="Arial" w:cs="Arial"/>
          <w:b/>
          <w:bCs/>
          <w:sz w:val="24"/>
          <w:szCs w:val="24"/>
          <w:u w:val="single"/>
        </w:rPr>
      </w:pPr>
      <w:r w:rsidRPr="00D55699">
        <w:rPr>
          <w:rFonts w:ascii="Arial" w:hAnsi="Arial" w:cs="Arial"/>
          <w:sz w:val="24"/>
          <w:szCs w:val="24"/>
        </w:rPr>
        <w:lastRenderedPageBreak/>
        <w:t>Objet :</w:t>
      </w:r>
      <w:r w:rsidRPr="00D55699">
        <w:rPr>
          <w:rFonts w:ascii="Arial" w:hAnsi="Arial" w:cs="Arial"/>
          <w:b/>
          <w:bCs/>
          <w:sz w:val="24"/>
          <w:szCs w:val="24"/>
        </w:rPr>
        <w:t xml:space="preserve"> </w:t>
      </w:r>
      <w:r w:rsidRPr="00A210CB">
        <w:rPr>
          <w:rFonts w:ascii="Arial" w:hAnsi="Arial" w:cs="Arial"/>
          <w:b/>
          <w:bCs/>
          <w:sz w:val="24"/>
          <w:szCs w:val="24"/>
          <w:u w:val="single"/>
        </w:rPr>
        <w:t xml:space="preserve">SUPPRESSION DU BUDGET ASSAINISSEMENT </w:t>
      </w:r>
      <w:r w:rsidRPr="007F5E90">
        <w:rPr>
          <w:rFonts w:ascii="Arial" w:eastAsia="NSimSun" w:hAnsi="Arial" w:cs="Arial"/>
          <w:kern w:val="3"/>
          <w:sz w:val="24"/>
          <w:szCs w:val="24"/>
          <w:u w:val="single"/>
          <w:lang w:eastAsia="zh-CN" w:bidi="hi-IN"/>
        </w:rPr>
        <w:t>(</w:t>
      </w:r>
      <w:r w:rsidRPr="007F5E90">
        <w:rPr>
          <w:rFonts w:ascii="Arial" w:eastAsia="NSimSun" w:hAnsi="Arial" w:cs="Arial"/>
          <w:b/>
          <w:kern w:val="3"/>
          <w:sz w:val="24"/>
          <w:szCs w:val="24"/>
          <w:u w:val="single"/>
          <w:lang w:eastAsia="zh-CN" w:bidi="hi-IN"/>
        </w:rPr>
        <w:t>Délibération n°202</w:t>
      </w:r>
      <w:r>
        <w:rPr>
          <w:rFonts w:ascii="Arial" w:eastAsia="NSimSun" w:hAnsi="Arial" w:cs="Arial"/>
          <w:b/>
          <w:kern w:val="3"/>
          <w:sz w:val="24"/>
          <w:szCs w:val="24"/>
          <w:u w:val="single"/>
          <w:lang w:eastAsia="zh-CN" w:bidi="hi-IN"/>
        </w:rPr>
        <w:t>5</w:t>
      </w:r>
      <w:r w:rsidRPr="007F5E90">
        <w:rPr>
          <w:rFonts w:ascii="Arial" w:eastAsia="NSimSun" w:hAnsi="Arial" w:cs="Arial"/>
          <w:b/>
          <w:kern w:val="3"/>
          <w:sz w:val="24"/>
          <w:szCs w:val="24"/>
          <w:u w:val="single"/>
          <w:lang w:eastAsia="zh-CN" w:bidi="hi-IN"/>
        </w:rPr>
        <w:t>-0</w:t>
      </w:r>
      <w:r>
        <w:rPr>
          <w:rFonts w:ascii="Arial" w:eastAsia="NSimSun" w:hAnsi="Arial" w:cs="Arial"/>
          <w:b/>
          <w:kern w:val="3"/>
          <w:sz w:val="24"/>
          <w:szCs w:val="24"/>
          <w:u w:val="single"/>
          <w:lang w:eastAsia="zh-CN" w:bidi="hi-IN"/>
        </w:rPr>
        <w:t>9</w:t>
      </w:r>
      <w:r w:rsidRPr="007F5E90">
        <w:rPr>
          <w:rFonts w:ascii="Arial" w:eastAsia="NSimSun" w:hAnsi="Arial" w:cs="Arial"/>
          <w:b/>
          <w:kern w:val="3"/>
          <w:sz w:val="24"/>
          <w:szCs w:val="24"/>
          <w:u w:val="single"/>
          <w:lang w:eastAsia="zh-CN" w:bidi="hi-IN"/>
        </w:rPr>
        <w:t>-00</w:t>
      </w:r>
      <w:r>
        <w:rPr>
          <w:rFonts w:ascii="Arial" w:eastAsia="NSimSun" w:hAnsi="Arial" w:cs="Arial"/>
          <w:b/>
          <w:kern w:val="3"/>
          <w:sz w:val="24"/>
          <w:szCs w:val="24"/>
          <w:u w:val="single"/>
          <w:lang w:eastAsia="zh-CN" w:bidi="hi-IN"/>
        </w:rPr>
        <w:t>4</w:t>
      </w:r>
      <w:r w:rsidRPr="007F5E90">
        <w:rPr>
          <w:rFonts w:ascii="Arial" w:eastAsia="NSimSun" w:hAnsi="Arial" w:cs="Arial"/>
          <w:b/>
          <w:kern w:val="3"/>
          <w:sz w:val="24"/>
          <w:szCs w:val="24"/>
          <w:u w:val="single"/>
          <w:lang w:eastAsia="zh-CN" w:bidi="hi-IN"/>
        </w:rPr>
        <w:t>)</w:t>
      </w:r>
    </w:p>
    <w:p w14:paraId="2B20AFA8" w14:textId="77777777" w:rsidR="00D55699" w:rsidRDefault="00D55699" w:rsidP="00554D50">
      <w:pPr>
        <w:autoSpaceDE w:val="0"/>
        <w:autoSpaceDN w:val="0"/>
        <w:adjustRightInd w:val="0"/>
        <w:spacing w:after="0" w:line="240" w:lineRule="auto"/>
        <w:rPr>
          <w:rFonts w:ascii="Arial" w:hAnsi="Arial" w:cs="Arial"/>
          <w:kern w:val="0"/>
          <w:sz w:val="24"/>
          <w:szCs w:val="24"/>
        </w:rPr>
      </w:pPr>
      <w:r w:rsidRPr="00A210CB">
        <w:rPr>
          <w:rFonts w:ascii="Arial" w:hAnsi="Arial" w:cs="Arial"/>
          <w:kern w:val="0"/>
          <w:sz w:val="24"/>
          <w:szCs w:val="24"/>
        </w:rPr>
        <w:t>En raison du transfert des compétences assainissement à l</w:t>
      </w:r>
      <w:r>
        <w:rPr>
          <w:rFonts w:ascii="Arial" w:hAnsi="Arial" w:cs="Arial"/>
          <w:kern w:val="0"/>
          <w:sz w:val="24"/>
          <w:szCs w:val="24"/>
        </w:rPr>
        <w:t>a CCTVV</w:t>
      </w:r>
      <w:r w:rsidRPr="00A210CB">
        <w:rPr>
          <w:rFonts w:ascii="Arial" w:hAnsi="Arial" w:cs="Arial"/>
          <w:kern w:val="0"/>
          <w:sz w:val="24"/>
          <w:szCs w:val="24"/>
        </w:rPr>
        <w:t xml:space="preserve"> au 1er décembre 2025, les budgets annexe</w:t>
      </w:r>
      <w:r>
        <w:rPr>
          <w:rFonts w:ascii="Arial" w:hAnsi="Arial" w:cs="Arial"/>
          <w:kern w:val="0"/>
          <w:sz w:val="24"/>
          <w:szCs w:val="24"/>
        </w:rPr>
        <w:t xml:space="preserve">s </w:t>
      </w:r>
      <w:r w:rsidRPr="00A210CB">
        <w:rPr>
          <w:rFonts w:ascii="Arial" w:hAnsi="Arial" w:cs="Arial"/>
          <w:kern w:val="0"/>
          <w:sz w:val="24"/>
          <w:szCs w:val="24"/>
        </w:rPr>
        <w:t>communaux relatifs au suivi budgétaire et comptable des services publics de l'assainissement doivent être dissous.</w:t>
      </w:r>
    </w:p>
    <w:p w14:paraId="1FFF9766" w14:textId="77777777" w:rsidR="00D55699" w:rsidRPr="00A210CB" w:rsidRDefault="00D55699" w:rsidP="00554D50">
      <w:pPr>
        <w:autoSpaceDE w:val="0"/>
        <w:autoSpaceDN w:val="0"/>
        <w:adjustRightInd w:val="0"/>
        <w:spacing w:after="0" w:line="240" w:lineRule="auto"/>
        <w:rPr>
          <w:rFonts w:ascii="Arial" w:hAnsi="Arial" w:cs="Arial"/>
          <w:kern w:val="0"/>
          <w:sz w:val="24"/>
          <w:szCs w:val="24"/>
        </w:rPr>
      </w:pPr>
    </w:p>
    <w:p w14:paraId="2B5FF5F4" w14:textId="77777777" w:rsidR="00D55699" w:rsidRDefault="00D55699" w:rsidP="00554D50">
      <w:pPr>
        <w:autoSpaceDE w:val="0"/>
        <w:autoSpaceDN w:val="0"/>
        <w:adjustRightInd w:val="0"/>
        <w:spacing w:after="0" w:line="240" w:lineRule="auto"/>
        <w:rPr>
          <w:rFonts w:ascii="Arial" w:hAnsi="Arial" w:cs="Arial"/>
          <w:kern w:val="0"/>
          <w:sz w:val="24"/>
          <w:szCs w:val="24"/>
        </w:rPr>
      </w:pPr>
      <w:r w:rsidRPr="00A210CB">
        <w:rPr>
          <w:rFonts w:ascii="Arial" w:hAnsi="Arial" w:cs="Arial"/>
          <w:kern w:val="0"/>
          <w:sz w:val="24"/>
          <w:szCs w:val="24"/>
        </w:rPr>
        <w:t>En effet, le transfert par une commune à une communauté de communes d'une compétence suivi</w:t>
      </w:r>
      <w:r>
        <w:rPr>
          <w:rFonts w:ascii="Arial" w:hAnsi="Arial" w:cs="Arial"/>
          <w:kern w:val="0"/>
          <w:sz w:val="24"/>
          <w:szCs w:val="24"/>
        </w:rPr>
        <w:t xml:space="preserve">e </w:t>
      </w:r>
      <w:r w:rsidRPr="00A210CB">
        <w:rPr>
          <w:rFonts w:ascii="Arial" w:hAnsi="Arial" w:cs="Arial"/>
          <w:kern w:val="0"/>
          <w:sz w:val="24"/>
          <w:szCs w:val="24"/>
        </w:rPr>
        <w:t xml:space="preserve">dans un budget annexe communal doit être précédé de la clôture de ce dernier. </w:t>
      </w:r>
    </w:p>
    <w:p w14:paraId="1B6B5993" w14:textId="77777777" w:rsidR="00D55699" w:rsidRDefault="00D55699" w:rsidP="00554D50">
      <w:pPr>
        <w:autoSpaceDE w:val="0"/>
        <w:autoSpaceDN w:val="0"/>
        <w:adjustRightInd w:val="0"/>
        <w:spacing w:after="0" w:line="240" w:lineRule="auto"/>
        <w:rPr>
          <w:rFonts w:ascii="Arial" w:hAnsi="Arial" w:cs="Arial"/>
          <w:kern w:val="0"/>
          <w:sz w:val="24"/>
          <w:szCs w:val="24"/>
        </w:rPr>
      </w:pPr>
    </w:p>
    <w:p w14:paraId="00581E45" w14:textId="77777777" w:rsidR="00D55699" w:rsidRDefault="00D55699" w:rsidP="00554D50">
      <w:pPr>
        <w:autoSpaceDE w:val="0"/>
        <w:autoSpaceDN w:val="0"/>
        <w:adjustRightInd w:val="0"/>
        <w:spacing w:after="0" w:line="240" w:lineRule="auto"/>
        <w:rPr>
          <w:rFonts w:ascii="Arial" w:hAnsi="Arial" w:cs="Arial"/>
          <w:kern w:val="0"/>
          <w:sz w:val="24"/>
          <w:szCs w:val="24"/>
        </w:rPr>
      </w:pPr>
      <w:r w:rsidRPr="00A210CB">
        <w:rPr>
          <w:rFonts w:ascii="Arial" w:hAnsi="Arial" w:cs="Arial"/>
          <w:kern w:val="0"/>
          <w:sz w:val="24"/>
          <w:szCs w:val="24"/>
        </w:rPr>
        <w:t>Cette clôture a</w:t>
      </w:r>
      <w:r>
        <w:rPr>
          <w:rFonts w:ascii="Arial" w:hAnsi="Arial" w:cs="Arial"/>
          <w:kern w:val="0"/>
          <w:sz w:val="24"/>
          <w:szCs w:val="24"/>
        </w:rPr>
        <w:t xml:space="preserve"> </w:t>
      </w:r>
      <w:r w:rsidRPr="00A210CB">
        <w:rPr>
          <w:rFonts w:ascii="Arial" w:hAnsi="Arial" w:cs="Arial"/>
          <w:kern w:val="0"/>
          <w:sz w:val="24"/>
          <w:szCs w:val="24"/>
        </w:rPr>
        <w:t>pour conséquence la réintégration de l’intégralité de l’actif et du passif du budget annexe dans la</w:t>
      </w:r>
      <w:r>
        <w:rPr>
          <w:rFonts w:ascii="Arial" w:hAnsi="Arial" w:cs="Arial"/>
          <w:kern w:val="0"/>
          <w:sz w:val="24"/>
          <w:szCs w:val="24"/>
        </w:rPr>
        <w:t xml:space="preserve"> </w:t>
      </w:r>
      <w:r w:rsidRPr="00A210CB">
        <w:rPr>
          <w:rFonts w:ascii="Arial" w:hAnsi="Arial" w:cs="Arial"/>
          <w:kern w:val="0"/>
          <w:sz w:val="24"/>
          <w:szCs w:val="24"/>
        </w:rPr>
        <w:t>comptabilité du budget principal (M57) de la commune.</w:t>
      </w:r>
    </w:p>
    <w:p w14:paraId="4F8DE394" w14:textId="77777777" w:rsidR="00D55699" w:rsidRDefault="00D55699" w:rsidP="00554D50">
      <w:pPr>
        <w:autoSpaceDE w:val="0"/>
        <w:autoSpaceDN w:val="0"/>
        <w:adjustRightInd w:val="0"/>
        <w:spacing w:after="0" w:line="240" w:lineRule="auto"/>
        <w:rPr>
          <w:rFonts w:ascii="Arial" w:hAnsi="Arial" w:cs="Arial"/>
          <w:kern w:val="0"/>
          <w:sz w:val="24"/>
          <w:szCs w:val="24"/>
        </w:rPr>
      </w:pPr>
    </w:p>
    <w:p w14:paraId="11608C8C" w14:textId="77777777" w:rsidR="00D55699" w:rsidRDefault="00D55699" w:rsidP="00554D50">
      <w:pPr>
        <w:autoSpaceDE w:val="0"/>
        <w:autoSpaceDN w:val="0"/>
        <w:adjustRightInd w:val="0"/>
        <w:spacing w:after="0" w:line="240" w:lineRule="auto"/>
        <w:rPr>
          <w:rFonts w:ascii="Arial" w:hAnsi="Arial" w:cs="Arial"/>
          <w:kern w:val="0"/>
          <w:sz w:val="24"/>
          <w:szCs w:val="24"/>
        </w:rPr>
      </w:pPr>
      <w:r w:rsidRPr="00A210CB">
        <w:rPr>
          <w:rFonts w:ascii="Arial" w:hAnsi="Arial" w:cs="Arial"/>
          <w:kern w:val="0"/>
          <w:sz w:val="24"/>
          <w:szCs w:val="24"/>
        </w:rPr>
        <w:t>Dès lors, il y a lieu de procéder à la clôture du budget annexe "Assainissement" (M49) de la commune et à la réintégration de l'intégralité de sa comptabilité dans celle du budget principal communal (M57).</w:t>
      </w:r>
    </w:p>
    <w:p w14:paraId="014E01DE" w14:textId="77777777" w:rsidR="00877084" w:rsidRDefault="00877084" w:rsidP="00554D50">
      <w:pPr>
        <w:autoSpaceDE w:val="0"/>
        <w:autoSpaceDN w:val="0"/>
        <w:adjustRightInd w:val="0"/>
        <w:spacing w:after="0" w:line="240" w:lineRule="auto"/>
        <w:rPr>
          <w:rFonts w:ascii="Arial" w:hAnsi="Arial" w:cs="Arial"/>
          <w:kern w:val="0"/>
          <w:sz w:val="24"/>
          <w:szCs w:val="24"/>
        </w:rPr>
      </w:pPr>
    </w:p>
    <w:p w14:paraId="6835C5B9" w14:textId="2EFFDC9C" w:rsidR="00877084" w:rsidRDefault="00877084" w:rsidP="00554D50">
      <w:pPr>
        <w:autoSpaceDE w:val="0"/>
        <w:autoSpaceDN w:val="0"/>
        <w:adjustRightInd w:val="0"/>
        <w:spacing w:after="0" w:line="240" w:lineRule="auto"/>
        <w:rPr>
          <w:rFonts w:ascii="Arial" w:hAnsi="Arial" w:cs="Arial"/>
          <w:kern w:val="0"/>
          <w:sz w:val="24"/>
          <w:szCs w:val="24"/>
        </w:rPr>
      </w:pPr>
      <w:r w:rsidRPr="00877084">
        <w:rPr>
          <w:rFonts w:ascii="Arial" w:hAnsi="Arial" w:cs="Arial"/>
          <w:kern w:val="0"/>
          <w:sz w:val="24"/>
          <w:szCs w:val="24"/>
        </w:rPr>
        <w:t>Dans la mesure où la clôture d'un budget annexe communal doit donner lieu à une</w:t>
      </w:r>
      <w:r w:rsidR="00B264B4">
        <w:rPr>
          <w:rFonts w:ascii="Arial" w:hAnsi="Arial" w:cs="Arial"/>
          <w:kern w:val="0"/>
          <w:sz w:val="24"/>
          <w:szCs w:val="24"/>
        </w:rPr>
        <w:t xml:space="preserve"> </w:t>
      </w:r>
      <w:r w:rsidRPr="00877084">
        <w:rPr>
          <w:rFonts w:ascii="Arial" w:hAnsi="Arial" w:cs="Arial"/>
          <w:kern w:val="0"/>
          <w:sz w:val="24"/>
          <w:szCs w:val="24"/>
        </w:rPr>
        <w:t>délibération du</w:t>
      </w:r>
      <w:r>
        <w:rPr>
          <w:rFonts w:ascii="Arial" w:hAnsi="Arial" w:cs="Arial"/>
          <w:kern w:val="0"/>
          <w:sz w:val="24"/>
          <w:szCs w:val="24"/>
        </w:rPr>
        <w:t xml:space="preserve"> </w:t>
      </w:r>
      <w:r w:rsidRPr="00877084">
        <w:rPr>
          <w:rFonts w:ascii="Arial" w:hAnsi="Arial" w:cs="Arial"/>
          <w:kern w:val="0"/>
          <w:sz w:val="24"/>
          <w:szCs w:val="24"/>
        </w:rPr>
        <w:t>conseil municipal, Monsieur le Maire propose au conseil municipal</w:t>
      </w:r>
      <w:r w:rsidR="00B264B4">
        <w:rPr>
          <w:rFonts w:ascii="Arial" w:hAnsi="Arial" w:cs="Arial"/>
          <w:kern w:val="0"/>
          <w:sz w:val="24"/>
          <w:szCs w:val="24"/>
        </w:rPr>
        <w:t xml:space="preserve">      </w:t>
      </w:r>
      <w:r w:rsidRPr="00877084">
        <w:rPr>
          <w:rFonts w:ascii="Arial" w:hAnsi="Arial" w:cs="Arial"/>
          <w:kern w:val="0"/>
          <w:sz w:val="24"/>
          <w:szCs w:val="24"/>
        </w:rPr>
        <w:t xml:space="preserve"> de</w:t>
      </w:r>
      <w:r>
        <w:rPr>
          <w:rFonts w:ascii="Arial" w:hAnsi="Arial" w:cs="Arial"/>
          <w:kern w:val="0"/>
          <w:sz w:val="24"/>
          <w:szCs w:val="24"/>
        </w:rPr>
        <w:t xml:space="preserve"> se</w:t>
      </w:r>
      <w:r w:rsidR="00B264B4">
        <w:rPr>
          <w:rFonts w:ascii="Arial" w:hAnsi="Arial" w:cs="Arial"/>
          <w:kern w:val="0"/>
          <w:sz w:val="24"/>
          <w:szCs w:val="24"/>
        </w:rPr>
        <w:t xml:space="preserve"> </w:t>
      </w:r>
      <w:r w:rsidRPr="00877084">
        <w:rPr>
          <w:rFonts w:ascii="Arial" w:hAnsi="Arial" w:cs="Arial"/>
          <w:kern w:val="0"/>
          <w:sz w:val="24"/>
          <w:szCs w:val="24"/>
        </w:rPr>
        <w:t>prononcer en</w:t>
      </w:r>
      <w:r>
        <w:rPr>
          <w:rFonts w:ascii="Arial" w:hAnsi="Arial" w:cs="Arial"/>
          <w:kern w:val="0"/>
          <w:sz w:val="24"/>
          <w:szCs w:val="24"/>
        </w:rPr>
        <w:t xml:space="preserve"> </w:t>
      </w:r>
      <w:r w:rsidRPr="00877084">
        <w:rPr>
          <w:rFonts w:ascii="Arial" w:hAnsi="Arial" w:cs="Arial"/>
          <w:kern w:val="0"/>
          <w:sz w:val="24"/>
          <w:szCs w:val="24"/>
        </w:rPr>
        <w:t>faveur de la dissolution du budget annexe assainissement de la</w:t>
      </w:r>
      <w:r w:rsidR="00B264B4">
        <w:rPr>
          <w:rFonts w:ascii="Arial" w:hAnsi="Arial" w:cs="Arial"/>
          <w:kern w:val="0"/>
          <w:sz w:val="24"/>
          <w:szCs w:val="24"/>
        </w:rPr>
        <w:t xml:space="preserve"> </w:t>
      </w:r>
      <w:r w:rsidRPr="00877084">
        <w:rPr>
          <w:rFonts w:ascii="Arial" w:hAnsi="Arial" w:cs="Arial"/>
          <w:kern w:val="0"/>
          <w:sz w:val="24"/>
          <w:szCs w:val="24"/>
        </w:rPr>
        <w:t>commune.</w:t>
      </w:r>
    </w:p>
    <w:p w14:paraId="49694DCE" w14:textId="77777777" w:rsidR="00877084" w:rsidRPr="00877084" w:rsidRDefault="00877084" w:rsidP="00877084">
      <w:pPr>
        <w:autoSpaceDE w:val="0"/>
        <w:autoSpaceDN w:val="0"/>
        <w:adjustRightInd w:val="0"/>
        <w:spacing w:after="0" w:line="240" w:lineRule="auto"/>
        <w:ind w:left="-426" w:hanging="141"/>
        <w:rPr>
          <w:rFonts w:ascii="Arial" w:hAnsi="Arial" w:cs="Arial"/>
          <w:kern w:val="0"/>
          <w:sz w:val="24"/>
          <w:szCs w:val="24"/>
        </w:rPr>
      </w:pPr>
    </w:p>
    <w:p w14:paraId="71EF276A" w14:textId="4E600EAE" w:rsidR="00877084" w:rsidRDefault="00877084" w:rsidP="00B264B4">
      <w:pPr>
        <w:autoSpaceDE w:val="0"/>
        <w:autoSpaceDN w:val="0"/>
        <w:adjustRightInd w:val="0"/>
        <w:spacing w:after="0" w:line="240" w:lineRule="auto"/>
        <w:ind w:left="-426" w:firstLine="426"/>
        <w:rPr>
          <w:rFonts w:ascii="Arial" w:hAnsi="Arial" w:cs="Arial"/>
          <w:kern w:val="0"/>
          <w:sz w:val="24"/>
          <w:szCs w:val="24"/>
        </w:rPr>
      </w:pPr>
      <w:r w:rsidRPr="00877084">
        <w:rPr>
          <w:rFonts w:ascii="Arial" w:hAnsi="Arial" w:cs="Arial"/>
          <w:kern w:val="0"/>
          <w:sz w:val="24"/>
          <w:szCs w:val="24"/>
        </w:rPr>
        <w:t>Après en avoir délibéré à l'unanimité le conseil municipal :</w:t>
      </w:r>
    </w:p>
    <w:p w14:paraId="2552B933" w14:textId="77777777" w:rsidR="00877084" w:rsidRPr="00877084" w:rsidRDefault="00877084" w:rsidP="00877084">
      <w:pPr>
        <w:autoSpaceDE w:val="0"/>
        <w:autoSpaceDN w:val="0"/>
        <w:adjustRightInd w:val="0"/>
        <w:spacing w:after="0" w:line="240" w:lineRule="auto"/>
        <w:ind w:left="-426" w:hanging="141"/>
        <w:rPr>
          <w:rFonts w:ascii="Arial" w:hAnsi="Arial" w:cs="Arial"/>
          <w:kern w:val="0"/>
          <w:sz w:val="24"/>
          <w:szCs w:val="24"/>
        </w:rPr>
      </w:pPr>
    </w:p>
    <w:p w14:paraId="5B895373" w14:textId="619DA9D1" w:rsidR="00877084" w:rsidRPr="00877084" w:rsidRDefault="00877084" w:rsidP="00B264B4">
      <w:pPr>
        <w:pStyle w:val="Paragraphedeliste"/>
        <w:numPr>
          <w:ilvl w:val="0"/>
          <w:numId w:val="58"/>
        </w:numPr>
        <w:autoSpaceDE w:val="0"/>
        <w:autoSpaceDN w:val="0"/>
        <w:adjustRightInd w:val="0"/>
        <w:spacing w:after="0" w:line="240" w:lineRule="auto"/>
        <w:ind w:left="709" w:hanging="283"/>
        <w:rPr>
          <w:rFonts w:ascii="Arial" w:hAnsi="Arial" w:cs="Arial"/>
          <w:kern w:val="0"/>
          <w:sz w:val="24"/>
          <w:szCs w:val="24"/>
        </w:rPr>
      </w:pPr>
      <w:r>
        <w:rPr>
          <w:rFonts w:ascii="Arial" w:hAnsi="Arial" w:cs="Arial"/>
          <w:b/>
          <w:bCs/>
          <w:kern w:val="0"/>
          <w:sz w:val="24"/>
          <w:szCs w:val="24"/>
        </w:rPr>
        <w:t>DECIDE</w:t>
      </w:r>
      <w:r w:rsidRPr="00877084">
        <w:rPr>
          <w:rFonts w:ascii="Arial" w:hAnsi="Arial" w:cs="Arial"/>
          <w:b/>
          <w:bCs/>
          <w:kern w:val="0"/>
          <w:sz w:val="24"/>
          <w:szCs w:val="24"/>
        </w:rPr>
        <w:t xml:space="preserve"> </w:t>
      </w:r>
      <w:r w:rsidRPr="00877084">
        <w:rPr>
          <w:rFonts w:ascii="Arial" w:hAnsi="Arial" w:cs="Arial"/>
          <w:kern w:val="0"/>
          <w:sz w:val="24"/>
          <w:szCs w:val="24"/>
        </w:rPr>
        <w:t>la clôture du budget annexe communal relatif à</w:t>
      </w:r>
      <w:r>
        <w:rPr>
          <w:rFonts w:ascii="Arial" w:hAnsi="Arial" w:cs="Arial"/>
          <w:kern w:val="0"/>
          <w:sz w:val="24"/>
          <w:szCs w:val="24"/>
        </w:rPr>
        <w:t xml:space="preserve"> </w:t>
      </w:r>
      <w:r w:rsidRPr="00877084">
        <w:rPr>
          <w:rFonts w:ascii="Arial" w:hAnsi="Arial" w:cs="Arial"/>
          <w:kern w:val="0"/>
          <w:sz w:val="24"/>
          <w:szCs w:val="24"/>
        </w:rPr>
        <w:t xml:space="preserve">l'assainissement à la </w:t>
      </w:r>
      <w:r w:rsidR="00B264B4">
        <w:rPr>
          <w:rFonts w:ascii="Arial" w:hAnsi="Arial" w:cs="Arial"/>
          <w:kern w:val="0"/>
          <w:sz w:val="24"/>
          <w:szCs w:val="24"/>
        </w:rPr>
        <w:t xml:space="preserve">   </w:t>
      </w:r>
      <w:r w:rsidRPr="00877084">
        <w:rPr>
          <w:rFonts w:ascii="Arial" w:hAnsi="Arial" w:cs="Arial"/>
          <w:kern w:val="0"/>
          <w:sz w:val="24"/>
          <w:szCs w:val="24"/>
        </w:rPr>
        <w:t>date du 30 novembre</w:t>
      </w:r>
      <w:r>
        <w:rPr>
          <w:rFonts w:ascii="Arial" w:hAnsi="Arial" w:cs="Arial"/>
          <w:kern w:val="0"/>
          <w:sz w:val="24"/>
          <w:szCs w:val="24"/>
        </w:rPr>
        <w:t xml:space="preserve"> </w:t>
      </w:r>
      <w:r w:rsidRPr="00877084">
        <w:rPr>
          <w:rFonts w:ascii="Arial" w:hAnsi="Arial" w:cs="Arial"/>
          <w:kern w:val="0"/>
          <w:sz w:val="24"/>
          <w:szCs w:val="24"/>
        </w:rPr>
        <w:t>2025</w:t>
      </w:r>
      <w:r>
        <w:rPr>
          <w:rFonts w:ascii="Arial" w:hAnsi="Arial" w:cs="Arial"/>
          <w:kern w:val="0"/>
          <w:sz w:val="24"/>
          <w:szCs w:val="24"/>
        </w:rPr>
        <w:t>,</w:t>
      </w:r>
    </w:p>
    <w:p w14:paraId="1C20B5DD" w14:textId="1AEA4088" w:rsidR="00877084" w:rsidRPr="00877084" w:rsidRDefault="00877084" w:rsidP="00B264B4">
      <w:pPr>
        <w:autoSpaceDE w:val="0"/>
        <w:autoSpaceDN w:val="0"/>
        <w:adjustRightInd w:val="0"/>
        <w:spacing w:after="0" w:line="240" w:lineRule="auto"/>
        <w:ind w:left="426"/>
        <w:rPr>
          <w:rFonts w:ascii="Arial" w:hAnsi="Arial" w:cs="Arial"/>
          <w:kern w:val="0"/>
          <w:sz w:val="24"/>
          <w:szCs w:val="24"/>
        </w:rPr>
      </w:pPr>
    </w:p>
    <w:p w14:paraId="10463BF1" w14:textId="44A4E014" w:rsidR="00877084" w:rsidRDefault="00877084" w:rsidP="00B264B4">
      <w:pPr>
        <w:pStyle w:val="Paragraphedeliste"/>
        <w:numPr>
          <w:ilvl w:val="0"/>
          <w:numId w:val="58"/>
        </w:numPr>
        <w:autoSpaceDE w:val="0"/>
        <w:autoSpaceDN w:val="0"/>
        <w:adjustRightInd w:val="0"/>
        <w:spacing w:after="0" w:line="240" w:lineRule="auto"/>
        <w:ind w:left="709" w:hanging="283"/>
        <w:rPr>
          <w:rFonts w:ascii="Arial" w:hAnsi="Arial" w:cs="Arial"/>
          <w:kern w:val="0"/>
          <w:sz w:val="24"/>
          <w:szCs w:val="24"/>
        </w:rPr>
      </w:pPr>
      <w:r w:rsidRPr="00877084">
        <w:rPr>
          <w:rFonts w:ascii="Arial" w:hAnsi="Arial" w:cs="Arial"/>
          <w:b/>
          <w:bCs/>
          <w:kern w:val="0"/>
          <w:sz w:val="24"/>
          <w:szCs w:val="24"/>
        </w:rPr>
        <w:t xml:space="preserve">DIT </w:t>
      </w:r>
      <w:r w:rsidRPr="00877084">
        <w:rPr>
          <w:rFonts w:ascii="Arial" w:hAnsi="Arial" w:cs="Arial"/>
          <w:kern w:val="0"/>
          <w:sz w:val="24"/>
          <w:szCs w:val="24"/>
        </w:rPr>
        <w:t>que l'intégralité de l'actif et du passif de ce budget annexe à la date</w:t>
      </w:r>
      <w:r>
        <w:rPr>
          <w:rFonts w:ascii="Arial" w:hAnsi="Arial" w:cs="Arial"/>
          <w:kern w:val="0"/>
          <w:sz w:val="24"/>
          <w:szCs w:val="24"/>
        </w:rPr>
        <w:t xml:space="preserve"> </w:t>
      </w:r>
      <w:r w:rsidRPr="00877084">
        <w:rPr>
          <w:rFonts w:ascii="Arial" w:hAnsi="Arial" w:cs="Arial"/>
          <w:kern w:val="0"/>
          <w:sz w:val="24"/>
          <w:szCs w:val="24"/>
        </w:rPr>
        <w:t>de sa clôture sera réintégrée dans la comptabilité du budget principal de la commune</w:t>
      </w:r>
      <w:r>
        <w:rPr>
          <w:rFonts w:ascii="Arial" w:hAnsi="Arial" w:cs="Arial"/>
          <w:kern w:val="0"/>
          <w:sz w:val="24"/>
          <w:szCs w:val="24"/>
        </w:rPr>
        <w:t>,</w:t>
      </w:r>
    </w:p>
    <w:p w14:paraId="2295C2AB" w14:textId="77777777" w:rsidR="00877084" w:rsidRPr="00877084" w:rsidRDefault="00877084" w:rsidP="00B264B4">
      <w:pPr>
        <w:pStyle w:val="Paragraphedeliste"/>
        <w:ind w:left="426"/>
        <w:rPr>
          <w:rFonts w:ascii="Arial" w:hAnsi="Arial" w:cs="Arial"/>
          <w:kern w:val="0"/>
          <w:sz w:val="24"/>
          <w:szCs w:val="24"/>
        </w:rPr>
      </w:pPr>
    </w:p>
    <w:p w14:paraId="08CB5AC5" w14:textId="1B25E39F" w:rsidR="00877084" w:rsidRPr="00B264B4" w:rsidRDefault="00877084" w:rsidP="00B264B4">
      <w:pPr>
        <w:pStyle w:val="Paragraphedeliste"/>
        <w:numPr>
          <w:ilvl w:val="0"/>
          <w:numId w:val="58"/>
        </w:numPr>
        <w:autoSpaceDE w:val="0"/>
        <w:autoSpaceDN w:val="0"/>
        <w:adjustRightInd w:val="0"/>
        <w:spacing w:after="0" w:line="240" w:lineRule="auto"/>
        <w:ind w:left="709" w:hanging="283"/>
        <w:rPr>
          <w:rFonts w:ascii="Arial" w:hAnsi="Arial" w:cs="Arial"/>
          <w:kern w:val="0"/>
          <w:sz w:val="24"/>
          <w:szCs w:val="24"/>
        </w:rPr>
      </w:pPr>
      <w:r w:rsidRPr="00877084">
        <w:rPr>
          <w:rFonts w:ascii="Arial" w:hAnsi="Arial" w:cs="Arial"/>
          <w:b/>
          <w:bCs/>
          <w:kern w:val="0"/>
          <w:sz w:val="24"/>
          <w:szCs w:val="24"/>
        </w:rPr>
        <w:t xml:space="preserve">INDIQUE </w:t>
      </w:r>
      <w:r w:rsidRPr="00877084">
        <w:rPr>
          <w:rFonts w:ascii="Arial" w:hAnsi="Arial" w:cs="Arial"/>
          <w:kern w:val="0"/>
          <w:sz w:val="24"/>
          <w:szCs w:val="24"/>
        </w:rPr>
        <w:t>à ce titre que les résultats d'exploitation et d'investissement d</w:t>
      </w:r>
      <w:r>
        <w:rPr>
          <w:rFonts w:ascii="Arial" w:hAnsi="Arial" w:cs="Arial"/>
          <w:kern w:val="0"/>
          <w:sz w:val="24"/>
          <w:szCs w:val="24"/>
        </w:rPr>
        <w:t>u</w:t>
      </w:r>
      <w:r w:rsidRPr="00877084">
        <w:rPr>
          <w:rFonts w:ascii="Arial" w:hAnsi="Arial" w:cs="Arial"/>
          <w:kern w:val="0"/>
          <w:sz w:val="24"/>
          <w:szCs w:val="24"/>
        </w:rPr>
        <w:t xml:space="preserve"> </w:t>
      </w:r>
      <w:r>
        <w:rPr>
          <w:rFonts w:ascii="Arial" w:hAnsi="Arial" w:cs="Arial"/>
          <w:kern w:val="0"/>
          <w:sz w:val="24"/>
          <w:szCs w:val="24"/>
        </w:rPr>
        <w:t>b</w:t>
      </w:r>
      <w:r w:rsidRPr="00877084">
        <w:rPr>
          <w:rFonts w:ascii="Arial" w:hAnsi="Arial" w:cs="Arial"/>
          <w:kern w:val="0"/>
          <w:sz w:val="24"/>
          <w:szCs w:val="24"/>
        </w:rPr>
        <w:t>udget</w:t>
      </w:r>
      <w:r>
        <w:rPr>
          <w:rFonts w:ascii="Arial" w:hAnsi="Arial" w:cs="Arial"/>
          <w:kern w:val="0"/>
          <w:sz w:val="24"/>
          <w:szCs w:val="24"/>
        </w:rPr>
        <w:t xml:space="preserve"> </w:t>
      </w:r>
      <w:r w:rsidRPr="00877084">
        <w:rPr>
          <w:rFonts w:ascii="Arial" w:hAnsi="Arial" w:cs="Arial"/>
          <w:kern w:val="0"/>
          <w:sz w:val="24"/>
          <w:szCs w:val="24"/>
        </w:rPr>
        <w:t>annexe</w:t>
      </w:r>
      <w:r w:rsidR="00B264B4">
        <w:rPr>
          <w:rFonts w:ascii="Arial" w:hAnsi="Arial" w:cs="Arial"/>
          <w:kern w:val="0"/>
          <w:sz w:val="24"/>
          <w:szCs w:val="24"/>
        </w:rPr>
        <w:t xml:space="preserve"> </w:t>
      </w:r>
      <w:r w:rsidRPr="00B264B4">
        <w:rPr>
          <w:rFonts w:ascii="Arial" w:hAnsi="Arial" w:cs="Arial"/>
          <w:kern w:val="0"/>
          <w:sz w:val="24"/>
          <w:szCs w:val="24"/>
        </w:rPr>
        <w:t>constaté</w:t>
      </w:r>
      <w:r w:rsidR="00B423C0" w:rsidRPr="00B264B4">
        <w:rPr>
          <w:rFonts w:ascii="Arial" w:hAnsi="Arial" w:cs="Arial"/>
          <w:kern w:val="0"/>
          <w:sz w:val="24"/>
          <w:szCs w:val="24"/>
        </w:rPr>
        <w:t>s</w:t>
      </w:r>
      <w:r w:rsidRPr="00B264B4">
        <w:rPr>
          <w:rFonts w:ascii="Arial" w:hAnsi="Arial" w:cs="Arial"/>
          <w:kern w:val="0"/>
          <w:sz w:val="24"/>
          <w:szCs w:val="24"/>
        </w:rPr>
        <w:t xml:space="preserve"> à la date de sa clôture sera repris dans le budget principal de la commune,</w:t>
      </w:r>
    </w:p>
    <w:p w14:paraId="22956D28" w14:textId="7FB61EDF" w:rsidR="00877084" w:rsidRPr="00877084" w:rsidRDefault="00877084" w:rsidP="00B264B4">
      <w:pPr>
        <w:autoSpaceDE w:val="0"/>
        <w:autoSpaceDN w:val="0"/>
        <w:adjustRightInd w:val="0"/>
        <w:spacing w:after="0" w:line="240" w:lineRule="auto"/>
        <w:ind w:left="709" w:hanging="283"/>
        <w:rPr>
          <w:rFonts w:ascii="Arial" w:hAnsi="Arial" w:cs="Arial"/>
          <w:kern w:val="0"/>
          <w:sz w:val="24"/>
          <w:szCs w:val="24"/>
        </w:rPr>
      </w:pPr>
      <w:r w:rsidRPr="00877084">
        <w:rPr>
          <w:rFonts w:ascii="Arial" w:hAnsi="Arial" w:cs="Arial"/>
          <w:kern w:val="0"/>
          <w:sz w:val="24"/>
          <w:szCs w:val="24"/>
        </w:rPr>
        <w:t xml:space="preserve"> </w:t>
      </w:r>
    </w:p>
    <w:p w14:paraId="266BA283" w14:textId="05B34192" w:rsidR="00877084" w:rsidRPr="00B423C0" w:rsidRDefault="00B423C0" w:rsidP="00B264B4">
      <w:pPr>
        <w:pStyle w:val="Paragraphedeliste"/>
        <w:numPr>
          <w:ilvl w:val="0"/>
          <w:numId w:val="59"/>
        </w:numPr>
        <w:autoSpaceDE w:val="0"/>
        <w:autoSpaceDN w:val="0"/>
        <w:adjustRightInd w:val="0"/>
        <w:spacing w:after="0" w:line="240" w:lineRule="auto"/>
        <w:ind w:left="426" w:firstLine="0"/>
        <w:rPr>
          <w:rFonts w:ascii="Arial" w:hAnsi="Arial" w:cs="Arial"/>
          <w:kern w:val="0"/>
          <w:sz w:val="24"/>
          <w:szCs w:val="24"/>
        </w:rPr>
      </w:pPr>
      <w:r>
        <w:rPr>
          <w:rFonts w:ascii="Arial" w:hAnsi="Arial" w:cs="Arial"/>
          <w:b/>
          <w:bCs/>
          <w:kern w:val="0"/>
          <w:sz w:val="24"/>
          <w:szCs w:val="24"/>
        </w:rPr>
        <w:t>CHARGE</w:t>
      </w:r>
      <w:r w:rsidR="00877084" w:rsidRPr="00B423C0">
        <w:rPr>
          <w:rFonts w:ascii="Arial" w:hAnsi="Arial" w:cs="Arial"/>
          <w:b/>
          <w:bCs/>
          <w:kern w:val="0"/>
          <w:sz w:val="24"/>
          <w:szCs w:val="24"/>
        </w:rPr>
        <w:t xml:space="preserve"> </w:t>
      </w:r>
      <w:r w:rsidR="00877084" w:rsidRPr="00B423C0">
        <w:rPr>
          <w:rFonts w:ascii="Arial" w:hAnsi="Arial" w:cs="Arial"/>
          <w:kern w:val="0"/>
          <w:sz w:val="24"/>
          <w:szCs w:val="24"/>
        </w:rPr>
        <w:t>le comptable du SGC de Chinon de comptabiliser</w:t>
      </w:r>
      <w:r>
        <w:rPr>
          <w:rFonts w:ascii="Arial" w:hAnsi="Arial" w:cs="Arial"/>
          <w:kern w:val="0"/>
          <w:sz w:val="24"/>
          <w:szCs w:val="24"/>
        </w:rPr>
        <w:t>.</w:t>
      </w:r>
    </w:p>
    <w:p w14:paraId="56063A68" w14:textId="266BA5AF" w:rsidR="00D55699" w:rsidRPr="00A210CB" w:rsidRDefault="00877084" w:rsidP="00D55699">
      <w:pPr>
        <w:autoSpaceDE w:val="0"/>
        <w:autoSpaceDN w:val="0"/>
        <w:adjustRightInd w:val="0"/>
        <w:spacing w:after="0" w:line="240" w:lineRule="auto"/>
        <w:ind w:left="-567"/>
        <w:rPr>
          <w:rFonts w:ascii="Arial" w:hAnsi="Arial" w:cs="Arial"/>
          <w:kern w:val="0"/>
          <w:sz w:val="24"/>
          <w:szCs w:val="24"/>
        </w:rPr>
      </w:pPr>
      <w:r>
        <w:rPr>
          <w:rFonts w:ascii="Arial" w:hAnsi="Arial" w:cs="Arial"/>
          <w:kern w:val="0"/>
          <w:sz w:val="24"/>
          <w:szCs w:val="24"/>
        </w:rPr>
        <w:t xml:space="preserve"> </w:t>
      </w:r>
    </w:p>
    <w:p w14:paraId="6883664B" w14:textId="77777777" w:rsidR="0058390D" w:rsidRPr="0058390D" w:rsidRDefault="0058390D" w:rsidP="005156BE">
      <w:pPr>
        <w:spacing w:before="100" w:beforeAutospacing="1" w:after="150"/>
        <w:ind w:left="-284"/>
        <w:contextualSpacing/>
        <w:jc w:val="both"/>
        <w:rPr>
          <w:rFonts w:ascii="Arial" w:hAnsi="Arial" w:cs="Arial"/>
          <w:sz w:val="24"/>
          <w:szCs w:val="24"/>
        </w:rPr>
      </w:pPr>
    </w:p>
    <w:p w14:paraId="09639EE9" w14:textId="77777777" w:rsidR="003F2B82" w:rsidRPr="008A09B3" w:rsidRDefault="003F2B82" w:rsidP="005156BE">
      <w:pPr>
        <w:spacing w:after="0"/>
        <w:ind w:left="-284" w:right="1418"/>
        <w:jc w:val="center"/>
        <w:rPr>
          <w:rFonts w:ascii="Arial" w:eastAsia="Times New Roman" w:hAnsi="Arial" w:cs="Arial"/>
          <w:color w:val="000000"/>
          <w:sz w:val="24"/>
          <w:szCs w:val="24"/>
          <w:lang w:eastAsia="fr-FR"/>
        </w:rPr>
      </w:pPr>
      <w:r w:rsidRPr="008A09B3">
        <w:rPr>
          <w:rFonts w:ascii="Arial" w:eastAsia="Times New Roman" w:hAnsi="Arial" w:cs="Arial"/>
          <w:color w:val="000000"/>
          <w:sz w:val="24"/>
          <w:szCs w:val="24"/>
          <w:lang w:eastAsia="fr-FR"/>
        </w:rPr>
        <w:t>***************************************************</w:t>
      </w:r>
    </w:p>
    <w:p w14:paraId="4DD40984" w14:textId="77777777" w:rsidR="005156BE" w:rsidRDefault="005156BE" w:rsidP="005156BE">
      <w:pPr>
        <w:spacing w:after="0"/>
        <w:ind w:left="-284" w:right="1418"/>
        <w:jc w:val="center"/>
        <w:rPr>
          <w:rFonts w:ascii="Arial" w:eastAsia="Times New Roman" w:hAnsi="Arial" w:cs="Arial"/>
          <w:b/>
          <w:bCs/>
          <w:sz w:val="24"/>
          <w:szCs w:val="24"/>
          <w:u w:val="single"/>
          <w:lang w:eastAsia="x-none"/>
        </w:rPr>
      </w:pPr>
    </w:p>
    <w:p w14:paraId="6075A5DE" w14:textId="77777777" w:rsidR="000D181A" w:rsidRDefault="000D181A" w:rsidP="005156BE">
      <w:pPr>
        <w:spacing w:after="0"/>
        <w:ind w:left="-284" w:right="1418"/>
        <w:jc w:val="center"/>
        <w:rPr>
          <w:rFonts w:ascii="Arial" w:eastAsia="Times New Roman" w:hAnsi="Arial" w:cs="Arial"/>
          <w:b/>
          <w:bCs/>
          <w:sz w:val="24"/>
          <w:szCs w:val="24"/>
          <w:u w:val="single"/>
          <w:lang w:eastAsia="x-none"/>
        </w:rPr>
      </w:pPr>
    </w:p>
    <w:p w14:paraId="5A7DE19F" w14:textId="62FEB514" w:rsidR="003F2B82" w:rsidRDefault="003F2B82" w:rsidP="005156BE">
      <w:pPr>
        <w:spacing w:after="0"/>
        <w:ind w:left="-284" w:right="1418"/>
        <w:jc w:val="center"/>
        <w:rPr>
          <w:rFonts w:ascii="Arial" w:eastAsia="Times New Roman" w:hAnsi="Arial" w:cs="Arial"/>
          <w:b/>
          <w:bCs/>
          <w:sz w:val="24"/>
          <w:szCs w:val="24"/>
          <w:u w:val="single"/>
          <w:lang w:eastAsia="x-none"/>
        </w:rPr>
      </w:pPr>
      <w:r w:rsidRPr="008A09B3">
        <w:rPr>
          <w:rFonts w:ascii="Arial" w:eastAsia="Times New Roman" w:hAnsi="Arial" w:cs="Arial"/>
          <w:b/>
          <w:bCs/>
          <w:sz w:val="24"/>
          <w:szCs w:val="24"/>
          <w:u w:val="single"/>
          <w:lang w:eastAsia="x-none"/>
        </w:rPr>
        <w:t>Questions diverses</w:t>
      </w:r>
    </w:p>
    <w:p w14:paraId="2FEFFA44" w14:textId="77777777" w:rsidR="002A3EA1" w:rsidRPr="008A09B3" w:rsidRDefault="002A3EA1" w:rsidP="005156BE">
      <w:pPr>
        <w:spacing w:after="0"/>
        <w:ind w:left="-284" w:right="1418"/>
        <w:jc w:val="center"/>
        <w:rPr>
          <w:rFonts w:ascii="Arial" w:eastAsia="Times New Roman" w:hAnsi="Arial" w:cs="Arial"/>
          <w:b/>
          <w:bCs/>
          <w:sz w:val="24"/>
          <w:szCs w:val="24"/>
          <w:u w:val="single"/>
          <w:lang w:eastAsia="x-none"/>
        </w:rPr>
      </w:pPr>
    </w:p>
    <w:p w14:paraId="2A457458" w14:textId="77777777" w:rsidR="00CE7FC0" w:rsidRPr="008A09B3" w:rsidRDefault="00CE7FC0" w:rsidP="005156BE">
      <w:pPr>
        <w:spacing w:after="0"/>
        <w:ind w:left="-284" w:right="1418"/>
        <w:jc w:val="center"/>
        <w:rPr>
          <w:rFonts w:ascii="Arial" w:eastAsia="Times New Roman" w:hAnsi="Arial" w:cs="Arial"/>
          <w:b/>
          <w:bCs/>
          <w:sz w:val="24"/>
          <w:szCs w:val="24"/>
          <w:u w:val="single"/>
          <w:lang w:eastAsia="x-none"/>
        </w:rPr>
      </w:pPr>
    </w:p>
    <w:p w14:paraId="267F5AF8" w14:textId="028BFFEB" w:rsidR="005156BE" w:rsidRDefault="00B264B4" w:rsidP="00B264B4">
      <w:pPr>
        <w:pStyle w:val="Paragraphedeliste"/>
        <w:numPr>
          <w:ilvl w:val="0"/>
          <w:numId w:val="59"/>
        </w:numPr>
        <w:spacing w:after="0" w:line="240" w:lineRule="auto"/>
        <w:ind w:right="-142" w:hanging="302"/>
        <w:rPr>
          <w:rFonts w:ascii="Arial" w:hAnsi="Arial" w:cs="Arial"/>
          <w:sz w:val="24"/>
          <w:szCs w:val="24"/>
        </w:rPr>
      </w:pPr>
      <w:r>
        <w:rPr>
          <w:rFonts w:ascii="Arial" w:hAnsi="Arial" w:cs="Arial"/>
          <w:sz w:val="24"/>
          <w:szCs w:val="24"/>
        </w:rPr>
        <w:t xml:space="preserve">En raison de la période estivale, aucun rapport de réunion n’est présenté, la plupart des réunions ou diverses commissions vont reprendre au dernier trimestre. </w:t>
      </w:r>
    </w:p>
    <w:p w14:paraId="1CA1A5D5" w14:textId="77777777" w:rsidR="002A3EA1" w:rsidRDefault="002A3EA1" w:rsidP="002A3EA1">
      <w:pPr>
        <w:spacing w:after="0" w:line="240" w:lineRule="auto"/>
        <w:ind w:right="-142"/>
        <w:rPr>
          <w:rFonts w:ascii="Arial" w:hAnsi="Arial" w:cs="Arial"/>
          <w:sz w:val="24"/>
          <w:szCs w:val="24"/>
        </w:rPr>
      </w:pPr>
    </w:p>
    <w:p w14:paraId="7ED1AA64" w14:textId="77777777" w:rsidR="00D27B23" w:rsidRDefault="00D27B23" w:rsidP="00D27B23">
      <w:pPr>
        <w:spacing w:after="0" w:line="240" w:lineRule="auto"/>
        <w:ind w:right="-142"/>
        <w:rPr>
          <w:rFonts w:ascii="Arial" w:hAnsi="Arial" w:cs="Arial"/>
          <w:sz w:val="24"/>
          <w:szCs w:val="24"/>
        </w:rPr>
      </w:pPr>
    </w:p>
    <w:p w14:paraId="6EAC822D" w14:textId="77777777" w:rsidR="00B751EA" w:rsidRDefault="00B264B4" w:rsidP="00B264B4">
      <w:pPr>
        <w:pStyle w:val="Paragraphedeliste"/>
        <w:numPr>
          <w:ilvl w:val="0"/>
          <w:numId w:val="36"/>
        </w:numPr>
        <w:spacing w:after="0" w:line="240" w:lineRule="auto"/>
        <w:ind w:left="0" w:right="-142" w:hanging="284"/>
        <w:rPr>
          <w:rFonts w:ascii="Arial" w:hAnsi="Arial" w:cs="Arial"/>
          <w:sz w:val="24"/>
          <w:szCs w:val="24"/>
        </w:rPr>
      </w:pPr>
      <w:r>
        <w:rPr>
          <w:rFonts w:ascii="Arial" w:hAnsi="Arial" w:cs="Arial"/>
          <w:sz w:val="24"/>
          <w:szCs w:val="24"/>
        </w:rPr>
        <w:t xml:space="preserve">Octobre rose, </w:t>
      </w:r>
      <w:r w:rsidR="00D27B23">
        <w:rPr>
          <w:rFonts w:ascii="Arial" w:hAnsi="Arial" w:cs="Arial"/>
          <w:sz w:val="24"/>
          <w:szCs w:val="24"/>
        </w:rPr>
        <w:t xml:space="preserve">Monsieur </w:t>
      </w:r>
      <w:proofErr w:type="spellStart"/>
      <w:r w:rsidR="00D27B23">
        <w:rPr>
          <w:rFonts w:ascii="Arial" w:hAnsi="Arial" w:cs="Arial"/>
          <w:sz w:val="24"/>
          <w:szCs w:val="24"/>
        </w:rPr>
        <w:t>Cornillault</w:t>
      </w:r>
      <w:proofErr w:type="spellEnd"/>
      <w:r w:rsidR="00D27B23">
        <w:rPr>
          <w:rFonts w:ascii="Arial" w:hAnsi="Arial" w:cs="Arial"/>
          <w:sz w:val="24"/>
          <w:szCs w:val="24"/>
        </w:rPr>
        <w:t xml:space="preserve"> </w:t>
      </w:r>
      <w:r>
        <w:rPr>
          <w:rFonts w:ascii="Arial" w:hAnsi="Arial" w:cs="Arial"/>
          <w:sz w:val="24"/>
          <w:szCs w:val="24"/>
        </w:rPr>
        <w:t>propose la confection</w:t>
      </w:r>
      <w:r w:rsidR="00B751EA">
        <w:rPr>
          <w:rFonts w:ascii="Arial" w:hAnsi="Arial" w:cs="Arial"/>
          <w:sz w:val="24"/>
          <w:szCs w:val="24"/>
        </w:rPr>
        <w:t>,</w:t>
      </w:r>
      <w:r>
        <w:rPr>
          <w:rFonts w:ascii="Arial" w:hAnsi="Arial" w:cs="Arial"/>
          <w:sz w:val="24"/>
          <w:szCs w:val="24"/>
        </w:rPr>
        <w:t xml:space="preserve"> dans une plaque de </w:t>
      </w:r>
      <w:r w:rsidR="00A80CF6">
        <w:rPr>
          <w:rFonts w:ascii="Arial" w:hAnsi="Arial" w:cs="Arial"/>
          <w:sz w:val="24"/>
          <w:szCs w:val="24"/>
        </w:rPr>
        <w:t>bois</w:t>
      </w:r>
      <w:r w:rsidR="00B751EA">
        <w:rPr>
          <w:rFonts w:ascii="Arial" w:hAnsi="Arial" w:cs="Arial"/>
          <w:sz w:val="24"/>
          <w:szCs w:val="24"/>
        </w:rPr>
        <w:t>,</w:t>
      </w:r>
      <w:r w:rsidR="00A80CF6">
        <w:rPr>
          <w:rFonts w:ascii="Arial" w:hAnsi="Arial" w:cs="Arial"/>
          <w:sz w:val="24"/>
          <w:szCs w:val="24"/>
        </w:rPr>
        <w:t xml:space="preserve"> la découpe d’un ruban peint en rose qui serait installé près de la mairie et la mise en place des rubans déjà en notre possession dans les jardinières de fleurs de la commune. </w:t>
      </w:r>
    </w:p>
    <w:p w14:paraId="527D420B" w14:textId="47C1BE40" w:rsidR="00D27B23" w:rsidRDefault="00A80CF6" w:rsidP="00B751EA">
      <w:pPr>
        <w:pStyle w:val="Paragraphedeliste"/>
        <w:spacing w:after="0" w:line="240" w:lineRule="auto"/>
        <w:ind w:left="0" w:right="-142"/>
        <w:rPr>
          <w:rFonts w:ascii="Arial" w:hAnsi="Arial" w:cs="Arial"/>
          <w:sz w:val="24"/>
          <w:szCs w:val="24"/>
        </w:rPr>
      </w:pPr>
      <w:r>
        <w:rPr>
          <w:rFonts w:ascii="Arial" w:hAnsi="Arial" w:cs="Arial"/>
          <w:sz w:val="24"/>
          <w:szCs w:val="24"/>
        </w:rPr>
        <w:t>Ces propositions sont acceptées.</w:t>
      </w:r>
    </w:p>
    <w:p w14:paraId="2F33BD9F" w14:textId="77777777" w:rsidR="002A3EA1" w:rsidRDefault="002A3EA1" w:rsidP="002A3EA1">
      <w:pPr>
        <w:spacing w:after="0" w:line="240" w:lineRule="auto"/>
        <w:ind w:right="-142"/>
        <w:rPr>
          <w:rFonts w:ascii="Arial" w:hAnsi="Arial" w:cs="Arial"/>
          <w:sz w:val="24"/>
          <w:szCs w:val="24"/>
        </w:rPr>
      </w:pPr>
    </w:p>
    <w:p w14:paraId="352F1892" w14:textId="77777777" w:rsidR="002A3EA1" w:rsidRDefault="002A3EA1" w:rsidP="002A3EA1">
      <w:pPr>
        <w:spacing w:after="0" w:line="240" w:lineRule="auto"/>
        <w:ind w:right="-142"/>
        <w:rPr>
          <w:rFonts w:ascii="Arial" w:hAnsi="Arial" w:cs="Arial"/>
          <w:sz w:val="24"/>
          <w:szCs w:val="24"/>
        </w:rPr>
      </w:pPr>
    </w:p>
    <w:p w14:paraId="25EBD2B2" w14:textId="77777777" w:rsidR="000D181A" w:rsidRDefault="000D181A" w:rsidP="002A3EA1">
      <w:pPr>
        <w:spacing w:after="0" w:line="240" w:lineRule="auto"/>
        <w:ind w:right="-142"/>
        <w:rPr>
          <w:rFonts w:ascii="Arial" w:hAnsi="Arial" w:cs="Arial"/>
          <w:sz w:val="24"/>
          <w:szCs w:val="24"/>
        </w:rPr>
      </w:pPr>
    </w:p>
    <w:p w14:paraId="08E403E9" w14:textId="77777777" w:rsidR="002A3EA1" w:rsidRPr="002A3EA1" w:rsidRDefault="002A3EA1" w:rsidP="002A3EA1">
      <w:pPr>
        <w:spacing w:after="0" w:line="240" w:lineRule="auto"/>
        <w:ind w:right="-142"/>
        <w:rPr>
          <w:rFonts w:ascii="Arial" w:hAnsi="Arial" w:cs="Arial"/>
          <w:sz w:val="24"/>
          <w:szCs w:val="24"/>
        </w:rPr>
      </w:pPr>
    </w:p>
    <w:p w14:paraId="1E99D557" w14:textId="77777777" w:rsidR="00A80CF6" w:rsidRDefault="00A80CF6" w:rsidP="00A80CF6">
      <w:pPr>
        <w:spacing w:after="0" w:line="240" w:lineRule="auto"/>
        <w:ind w:right="-142"/>
        <w:rPr>
          <w:rFonts w:ascii="Arial" w:hAnsi="Arial" w:cs="Arial"/>
          <w:sz w:val="24"/>
          <w:szCs w:val="24"/>
        </w:rPr>
      </w:pPr>
    </w:p>
    <w:p w14:paraId="54525870" w14:textId="6B0AEBE3" w:rsidR="00A80CF6" w:rsidRDefault="00A80CF6" w:rsidP="00A80CF6">
      <w:pPr>
        <w:pStyle w:val="Paragraphedeliste"/>
        <w:numPr>
          <w:ilvl w:val="0"/>
          <w:numId w:val="36"/>
        </w:numPr>
        <w:spacing w:after="0" w:line="240" w:lineRule="auto"/>
        <w:ind w:left="0" w:right="-142"/>
        <w:rPr>
          <w:rFonts w:ascii="Arial" w:hAnsi="Arial" w:cs="Arial"/>
          <w:sz w:val="24"/>
          <w:szCs w:val="24"/>
        </w:rPr>
      </w:pPr>
      <w:r>
        <w:rPr>
          <w:rFonts w:ascii="Arial" w:hAnsi="Arial" w:cs="Arial"/>
          <w:sz w:val="24"/>
          <w:szCs w:val="24"/>
        </w:rPr>
        <w:lastRenderedPageBreak/>
        <w:t>Intervention de Monsieur Claveau informant le conseil que suite au passage du jury des villes et villages fleuris, Tavant venait d’obtenir sa 1</w:t>
      </w:r>
      <w:r w:rsidRPr="00A80CF6">
        <w:rPr>
          <w:rFonts w:ascii="Arial" w:hAnsi="Arial" w:cs="Arial"/>
          <w:sz w:val="24"/>
          <w:szCs w:val="24"/>
          <w:vertAlign w:val="superscript"/>
        </w:rPr>
        <w:t>ère</w:t>
      </w:r>
      <w:r>
        <w:rPr>
          <w:rFonts w:ascii="Arial" w:hAnsi="Arial" w:cs="Arial"/>
          <w:sz w:val="24"/>
          <w:szCs w:val="24"/>
        </w:rPr>
        <w:t xml:space="preserve"> fleur, récompense de beaucoup d’efforts, seules 2 nouvelles communes d’Indre et Loire ont obtenu ce label. </w:t>
      </w:r>
      <w:r w:rsidR="002A3EA1">
        <w:rPr>
          <w:rFonts w:ascii="Arial" w:hAnsi="Arial" w:cs="Arial"/>
          <w:sz w:val="24"/>
          <w:szCs w:val="24"/>
        </w:rPr>
        <w:t xml:space="preserve">                </w:t>
      </w:r>
      <w:r>
        <w:rPr>
          <w:rFonts w:ascii="Arial" w:hAnsi="Arial" w:cs="Arial"/>
          <w:sz w:val="24"/>
          <w:szCs w:val="24"/>
        </w:rPr>
        <w:t>Une cérémonie de remise du panneau aura lieu à Orléans le 25 Novembre prochain, un 1</w:t>
      </w:r>
      <w:r w:rsidRPr="00A80CF6">
        <w:rPr>
          <w:rFonts w:ascii="Arial" w:hAnsi="Arial" w:cs="Arial"/>
          <w:sz w:val="24"/>
          <w:szCs w:val="24"/>
          <w:vertAlign w:val="superscript"/>
        </w:rPr>
        <w:t>er</w:t>
      </w:r>
      <w:r>
        <w:rPr>
          <w:rFonts w:ascii="Arial" w:hAnsi="Arial" w:cs="Arial"/>
          <w:sz w:val="24"/>
          <w:szCs w:val="24"/>
        </w:rPr>
        <w:t xml:space="preserve"> panneau est offert</w:t>
      </w:r>
      <w:r w:rsidR="00B751EA">
        <w:rPr>
          <w:rFonts w:ascii="Arial" w:hAnsi="Arial" w:cs="Arial"/>
          <w:sz w:val="24"/>
          <w:szCs w:val="24"/>
        </w:rPr>
        <w:t>,</w:t>
      </w:r>
      <w:r>
        <w:rPr>
          <w:rFonts w:ascii="Arial" w:hAnsi="Arial" w:cs="Arial"/>
          <w:sz w:val="24"/>
          <w:szCs w:val="24"/>
        </w:rPr>
        <w:t xml:space="preserve"> un second sera </w:t>
      </w:r>
      <w:r w:rsidR="002A3EA1">
        <w:rPr>
          <w:rFonts w:ascii="Arial" w:hAnsi="Arial" w:cs="Arial"/>
          <w:sz w:val="24"/>
          <w:szCs w:val="24"/>
        </w:rPr>
        <w:t>acheté</w:t>
      </w:r>
      <w:r>
        <w:rPr>
          <w:rFonts w:ascii="Arial" w:hAnsi="Arial" w:cs="Arial"/>
          <w:sz w:val="24"/>
          <w:szCs w:val="24"/>
        </w:rPr>
        <w:t xml:space="preserve"> 80.00</w:t>
      </w:r>
      <w:r w:rsidR="00943AED">
        <w:rPr>
          <w:rFonts w:ascii="Arial" w:hAnsi="Arial" w:cs="Arial"/>
          <w:sz w:val="24"/>
          <w:szCs w:val="24"/>
        </w:rPr>
        <w:t xml:space="preserve"> </w:t>
      </w:r>
      <w:r>
        <w:rPr>
          <w:rFonts w:ascii="Arial" w:hAnsi="Arial" w:cs="Arial"/>
          <w:sz w:val="24"/>
          <w:szCs w:val="24"/>
        </w:rPr>
        <w:t xml:space="preserve">€ par la </w:t>
      </w:r>
      <w:r w:rsidR="002A3EA1">
        <w:rPr>
          <w:rFonts w:ascii="Arial" w:hAnsi="Arial" w:cs="Arial"/>
          <w:sz w:val="24"/>
          <w:szCs w:val="24"/>
        </w:rPr>
        <w:t>commune</w:t>
      </w:r>
      <w:r w:rsidR="00943AED">
        <w:rPr>
          <w:rFonts w:ascii="Arial" w:hAnsi="Arial" w:cs="Arial"/>
          <w:sz w:val="24"/>
          <w:szCs w:val="24"/>
        </w:rPr>
        <w:t>, i</w:t>
      </w:r>
      <w:r w:rsidR="002A3EA1">
        <w:rPr>
          <w:rFonts w:ascii="Arial" w:hAnsi="Arial" w:cs="Arial"/>
          <w:sz w:val="24"/>
          <w:szCs w:val="24"/>
        </w:rPr>
        <w:t>ls s</w:t>
      </w:r>
      <w:r w:rsidR="00943AED">
        <w:rPr>
          <w:rFonts w:ascii="Arial" w:hAnsi="Arial" w:cs="Arial"/>
          <w:sz w:val="24"/>
          <w:szCs w:val="24"/>
        </w:rPr>
        <w:t>eront</w:t>
      </w:r>
      <w:r w:rsidR="002A3EA1">
        <w:rPr>
          <w:rFonts w:ascii="Arial" w:hAnsi="Arial" w:cs="Arial"/>
          <w:sz w:val="24"/>
          <w:szCs w:val="24"/>
        </w:rPr>
        <w:t xml:space="preserve"> tous de</w:t>
      </w:r>
      <w:r w:rsidR="00943AED">
        <w:rPr>
          <w:rFonts w:ascii="Arial" w:hAnsi="Arial" w:cs="Arial"/>
          <w:sz w:val="24"/>
          <w:szCs w:val="24"/>
        </w:rPr>
        <w:t>ux installés à l’entrée et à la sortie de la commune.</w:t>
      </w:r>
    </w:p>
    <w:p w14:paraId="1F09E040" w14:textId="77777777" w:rsidR="002A3EA1" w:rsidRPr="002A3EA1" w:rsidRDefault="002A3EA1" w:rsidP="002A3EA1">
      <w:pPr>
        <w:spacing w:after="0" w:line="240" w:lineRule="auto"/>
        <w:ind w:right="-142"/>
        <w:rPr>
          <w:rFonts w:ascii="Arial" w:hAnsi="Arial" w:cs="Arial"/>
          <w:sz w:val="24"/>
          <w:szCs w:val="24"/>
        </w:rPr>
      </w:pPr>
    </w:p>
    <w:p w14:paraId="5CEFC686" w14:textId="6FEE3065" w:rsidR="00943AED" w:rsidRDefault="00D27B23" w:rsidP="00943AED">
      <w:pPr>
        <w:pStyle w:val="Paragraphedeliste"/>
        <w:numPr>
          <w:ilvl w:val="0"/>
          <w:numId w:val="36"/>
        </w:numPr>
        <w:spacing w:after="0" w:line="240" w:lineRule="auto"/>
        <w:ind w:left="0" w:right="-142" w:hanging="284"/>
        <w:rPr>
          <w:rFonts w:ascii="Arial" w:hAnsi="Arial" w:cs="Arial"/>
          <w:sz w:val="24"/>
          <w:szCs w:val="24"/>
        </w:rPr>
      </w:pPr>
      <w:r>
        <w:rPr>
          <w:rFonts w:ascii="Arial" w:hAnsi="Arial" w:cs="Arial"/>
          <w:sz w:val="24"/>
          <w:szCs w:val="24"/>
        </w:rPr>
        <w:t xml:space="preserve">Monsieur </w:t>
      </w:r>
      <w:proofErr w:type="spellStart"/>
      <w:r>
        <w:rPr>
          <w:rFonts w:ascii="Arial" w:hAnsi="Arial" w:cs="Arial"/>
          <w:sz w:val="24"/>
          <w:szCs w:val="24"/>
        </w:rPr>
        <w:t>Cornillault</w:t>
      </w:r>
      <w:proofErr w:type="spellEnd"/>
      <w:r>
        <w:rPr>
          <w:rFonts w:ascii="Arial" w:hAnsi="Arial" w:cs="Arial"/>
          <w:sz w:val="24"/>
          <w:szCs w:val="24"/>
        </w:rPr>
        <w:t xml:space="preserve"> présente un petit récapitulatif des entrées </w:t>
      </w:r>
      <w:r w:rsidR="00943AED">
        <w:rPr>
          <w:rFonts w:ascii="Arial" w:hAnsi="Arial" w:cs="Arial"/>
          <w:sz w:val="24"/>
          <w:szCs w:val="24"/>
        </w:rPr>
        <w:t>concernant les 3 récitals      donnés par Monsieur</w:t>
      </w:r>
      <w:r w:rsidR="003A5B7E">
        <w:rPr>
          <w:rFonts w:ascii="Arial" w:hAnsi="Arial" w:cs="Arial"/>
          <w:sz w:val="24"/>
          <w:szCs w:val="24"/>
        </w:rPr>
        <w:t xml:space="preserve"> </w:t>
      </w:r>
      <w:r w:rsidR="00943AED">
        <w:rPr>
          <w:rFonts w:ascii="Arial" w:hAnsi="Arial" w:cs="Arial"/>
          <w:sz w:val="24"/>
          <w:szCs w:val="24"/>
        </w:rPr>
        <w:t>Cornu au</w:t>
      </w:r>
      <w:r w:rsidR="003A5B7E">
        <w:rPr>
          <w:rFonts w:ascii="Arial" w:hAnsi="Arial" w:cs="Arial"/>
          <w:sz w:val="24"/>
          <w:szCs w:val="24"/>
        </w:rPr>
        <w:t xml:space="preserve"> </w:t>
      </w:r>
      <w:r w:rsidR="00943AED">
        <w:rPr>
          <w:rFonts w:ascii="Arial" w:hAnsi="Arial" w:cs="Arial"/>
          <w:sz w:val="24"/>
          <w:szCs w:val="24"/>
        </w:rPr>
        <w:t>sein de l’Eglise Saint-Nicolas :</w:t>
      </w:r>
    </w:p>
    <w:p w14:paraId="759FFB9C" w14:textId="77777777" w:rsidR="00943AED" w:rsidRPr="00943AED" w:rsidRDefault="00943AED" w:rsidP="00943AED">
      <w:pPr>
        <w:pStyle w:val="Paragraphedeliste"/>
        <w:rPr>
          <w:rFonts w:ascii="Arial" w:hAnsi="Arial" w:cs="Arial"/>
          <w:sz w:val="24"/>
          <w:szCs w:val="24"/>
        </w:rPr>
      </w:pPr>
    </w:p>
    <w:p w14:paraId="2D18DD93" w14:textId="3594E501" w:rsidR="00943AED" w:rsidRDefault="00943AED" w:rsidP="00943AED">
      <w:pPr>
        <w:pStyle w:val="Paragraphedeliste"/>
        <w:numPr>
          <w:ilvl w:val="1"/>
          <w:numId w:val="36"/>
        </w:numPr>
        <w:spacing w:after="0" w:line="240" w:lineRule="auto"/>
        <w:ind w:right="-142"/>
        <w:rPr>
          <w:rFonts w:ascii="Arial" w:hAnsi="Arial" w:cs="Arial"/>
          <w:sz w:val="24"/>
          <w:szCs w:val="24"/>
        </w:rPr>
      </w:pPr>
      <w:r>
        <w:rPr>
          <w:rFonts w:ascii="Arial" w:hAnsi="Arial" w:cs="Arial"/>
          <w:sz w:val="24"/>
          <w:szCs w:val="24"/>
        </w:rPr>
        <w:t>Le 21 Août 2025</w:t>
      </w:r>
      <w:r w:rsidRPr="00943AED">
        <w:rPr>
          <w:rFonts w:ascii="Arial" w:hAnsi="Arial" w:cs="Arial"/>
          <w:sz w:val="24"/>
          <w:szCs w:val="24"/>
        </w:rPr>
        <w:t>, 47 entrées payantes</w:t>
      </w:r>
      <w:r>
        <w:rPr>
          <w:rFonts w:ascii="Arial" w:hAnsi="Arial" w:cs="Arial"/>
          <w:sz w:val="24"/>
          <w:szCs w:val="24"/>
        </w:rPr>
        <w:t xml:space="preserve"> soit 544.00 € (42 à 12.00 € et 5 à 8.00 €),</w:t>
      </w:r>
    </w:p>
    <w:p w14:paraId="0018EDAF" w14:textId="7E331470" w:rsidR="00943AED" w:rsidRPr="00943AED" w:rsidRDefault="00943AED" w:rsidP="00943AED">
      <w:pPr>
        <w:pStyle w:val="Paragraphedeliste"/>
        <w:numPr>
          <w:ilvl w:val="1"/>
          <w:numId w:val="36"/>
        </w:numPr>
        <w:spacing w:after="0" w:line="240" w:lineRule="auto"/>
        <w:ind w:right="-142"/>
        <w:rPr>
          <w:rFonts w:ascii="Arial" w:hAnsi="Arial" w:cs="Arial"/>
          <w:sz w:val="24"/>
          <w:szCs w:val="24"/>
        </w:rPr>
      </w:pPr>
      <w:r>
        <w:rPr>
          <w:rFonts w:ascii="Arial" w:hAnsi="Arial" w:cs="Arial"/>
          <w:sz w:val="24"/>
          <w:szCs w:val="24"/>
        </w:rPr>
        <w:t>Le 22 Août 2025</w:t>
      </w:r>
      <w:r w:rsidRPr="00943AED">
        <w:rPr>
          <w:rFonts w:ascii="Arial" w:hAnsi="Arial" w:cs="Arial"/>
          <w:sz w:val="24"/>
          <w:szCs w:val="24"/>
        </w:rPr>
        <w:t xml:space="preserve">, </w:t>
      </w:r>
      <w:r w:rsidR="003A5B7E">
        <w:rPr>
          <w:rFonts w:ascii="Arial" w:hAnsi="Arial" w:cs="Arial"/>
          <w:sz w:val="24"/>
          <w:szCs w:val="24"/>
        </w:rPr>
        <w:t>64</w:t>
      </w:r>
      <w:r w:rsidRPr="00943AED">
        <w:rPr>
          <w:rFonts w:ascii="Arial" w:hAnsi="Arial" w:cs="Arial"/>
          <w:sz w:val="24"/>
          <w:szCs w:val="24"/>
        </w:rPr>
        <w:t xml:space="preserve"> entrées payantes</w:t>
      </w:r>
      <w:r>
        <w:rPr>
          <w:rFonts w:ascii="Arial" w:hAnsi="Arial" w:cs="Arial"/>
          <w:sz w:val="24"/>
          <w:szCs w:val="24"/>
        </w:rPr>
        <w:t xml:space="preserve"> soit </w:t>
      </w:r>
      <w:r w:rsidR="003A5B7E">
        <w:rPr>
          <w:rFonts w:ascii="Arial" w:hAnsi="Arial" w:cs="Arial"/>
          <w:sz w:val="24"/>
          <w:szCs w:val="24"/>
        </w:rPr>
        <w:t>760</w:t>
      </w:r>
      <w:r>
        <w:rPr>
          <w:rFonts w:ascii="Arial" w:hAnsi="Arial" w:cs="Arial"/>
          <w:sz w:val="24"/>
          <w:szCs w:val="24"/>
        </w:rPr>
        <w:t>.00 € (</w:t>
      </w:r>
      <w:r w:rsidR="003A5B7E">
        <w:rPr>
          <w:rFonts w:ascii="Arial" w:hAnsi="Arial" w:cs="Arial"/>
          <w:sz w:val="24"/>
          <w:szCs w:val="24"/>
        </w:rPr>
        <w:t>62</w:t>
      </w:r>
      <w:r>
        <w:rPr>
          <w:rFonts w:ascii="Arial" w:hAnsi="Arial" w:cs="Arial"/>
          <w:sz w:val="24"/>
          <w:szCs w:val="24"/>
        </w:rPr>
        <w:t xml:space="preserve"> à 12.00 € et </w:t>
      </w:r>
      <w:r w:rsidR="003A5B7E">
        <w:rPr>
          <w:rFonts w:ascii="Arial" w:hAnsi="Arial" w:cs="Arial"/>
          <w:sz w:val="24"/>
          <w:szCs w:val="24"/>
        </w:rPr>
        <w:t>2</w:t>
      </w:r>
      <w:r>
        <w:rPr>
          <w:rFonts w:ascii="Arial" w:hAnsi="Arial" w:cs="Arial"/>
          <w:sz w:val="24"/>
          <w:szCs w:val="24"/>
        </w:rPr>
        <w:t xml:space="preserve"> à </w:t>
      </w:r>
      <w:r w:rsidR="003A5B7E">
        <w:rPr>
          <w:rFonts w:ascii="Arial" w:hAnsi="Arial" w:cs="Arial"/>
          <w:sz w:val="24"/>
          <w:szCs w:val="24"/>
        </w:rPr>
        <w:t>8</w:t>
      </w:r>
      <w:r>
        <w:rPr>
          <w:rFonts w:ascii="Arial" w:hAnsi="Arial" w:cs="Arial"/>
          <w:sz w:val="24"/>
          <w:szCs w:val="24"/>
        </w:rPr>
        <w:t>.00 €)</w:t>
      </w:r>
      <w:r w:rsidR="003A5B7E">
        <w:rPr>
          <w:rFonts w:ascii="Arial" w:hAnsi="Arial" w:cs="Arial"/>
          <w:sz w:val="24"/>
          <w:szCs w:val="24"/>
        </w:rPr>
        <w:t>,</w:t>
      </w:r>
    </w:p>
    <w:p w14:paraId="57630F7D" w14:textId="02BABC13" w:rsidR="00943AED" w:rsidRPr="00943AED" w:rsidRDefault="00943AED" w:rsidP="00943AED">
      <w:pPr>
        <w:pStyle w:val="Paragraphedeliste"/>
        <w:numPr>
          <w:ilvl w:val="1"/>
          <w:numId w:val="36"/>
        </w:numPr>
        <w:spacing w:after="0" w:line="240" w:lineRule="auto"/>
        <w:ind w:right="-142"/>
        <w:rPr>
          <w:rFonts w:ascii="Arial" w:hAnsi="Arial" w:cs="Arial"/>
          <w:sz w:val="24"/>
          <w:szCs w:val="24"/>
        </w:rPr>
      </w:pPr>
      <w:r>
        <w:rPr>
          <w:rFonts w:ascii="Arial" w:hAnsi="Arial" w:cs="Arial"/>
          <w:sz w:val="24"/>
          <w:szCs w:val="24"/>
        </w:rPr>
        <w:t>Le 2</w:t>
      </w:r>
      <w:r w:rsidR="003A5B7E">
        <w:rPr>
          <w:rFonts w:ascii="Arial" w:hAnsi="Arial" w:cs="Arial"/>
          <w:sz w:val="24"/>
          <w:szCs w:val="24"/>
        </w:rPr>
        <w:t>3</w:t>
      </w:r>
      <w:r>
        <w:rPr>
          <w:rFonts w:ascii="Arial" w:hAnsi="Arial" w:cs="Arial"/>
          <w:sz w:val="24"/>
          <w:szCs w:val="24"/>
        </w:rPr>
        <w:t xml:space="preserve"> Août 2025</w:t>
      </w:r>
      <w:r w:rsidRPr="00943AED">
        <w:rPr>
          <w:rFonts w:ascii="Arial" w:hAnsi="Arial" w:cs="Arial"/>
          <w:sz w:val="24"/>
          <w:szCs w:val="24"/>
        </w:rPr>
        <w:t>, 4</w:t>
      </w:r>
      <w:r w:rsidR="003A5B7E">
        <w:rPr>
          <w:rFonts w:ascii="Arial" w:hAnsi="Arial" w:cs="Arial"/>
          <w:sz w:val="24"/>
          <w:szCs w:val="24"/>
        </w:rPr>
        <w:t>8</w:t>
      </w:r>
      <w:r w:rsidRPr="00943AED">
        <w:rPr>
          <w:rFonts w:ascii="Arial" w:hAnsi="Arial" w:cs="Arial"/>
          <w:sz w:val="24"/>
          <w:szCs w:val="24"/>
        </w:rPr>
        <w:t xml:space="preserve"> entrées payantes</w:t>
      </w:r>
      <w:r>
        <w:rPr>
          <w:rFonts w:ascii="Arial" w:hAnsi="Arial" w:cs="Arial"/>
          <w:sz w:val="24"/>
          <w:szCs w:val="24"/>
        </w:rPr>
        <w:t xml:space="preserve"> soit 5</w:t>
      </w:r>
      <w:r w:rsidR="003A5B7E">
        <w:rPr>
          <w:rFonts w:ascii="Arial" w:hAnsi="Arial" w:cs="Arial"/>
          <w:sz w:val="24"/>
          <w:szCs w:val="24"/>
        </w:rPr>
        <w:t>72</w:t>
      </w:r>
      <w:r>
        <w:rPr>
          <w:rFonts w:ascii="Arial" w:hAnsi="Arial" w:cs="Arial"/>
          <w:sz w:val="24"/>
          <w:szCs w:val="24"/>
        </w:rPr>
        <w:t>.00 € (4</w:t>
      </w:r>
      <w:r w:rsidR="003A5B7E">
        <w:rPr>
          <w:rFonts w:ascii="Arial" w:hAnsi="Arial" w:cs="Arial"/>
          <w:sz w:val="24"/>
          <w:szCs w:val="24"/>
        </w:rPr>
        <w:t>7</w:t>
      </w:r>
      <w:r>
        <w:rPr>
          <w:rFonts w:ascii="Arial" w:hAnsi="Arial" w:cs="Arial"/>
          <w:sz w:val="24"/>
          <w:szCs w:val="24"/>
        </w:rPr>
        <w:t xml:space="preserve"> à 12.00 € et </w:t>
      </w:r>
      <w:r w:rsidR="00CB410A">
        <w:rPr>
          <w:rFonts w:ascii="Arial" w:hAnsi="Arial" w:cs="Arial"/>
          <w:sz w:val="24"/>
          <w:szCs w:val="24"/>
        </w:rPr>
        <w:t>1</w:t>
      </w:r>
      <w:r>
        <w:rPr>
          <w:rFonts w:ascii="Arial" w:hAnsi="Arial" w:cs="Arial"/>
          <w:sz w:val="24"/>
          <w:szCs w:val="24"/>
        </w:rPr>
        <w:t xml:space="preserve"> à </w:t>
      </w:r>
      <w:r w:rsidR="00CB410A">
        <w:rPr>
          <w:rFonts w:ascii="Arial" w:hAnsi="Arial" w:cs="Arial"/>
          <w:sz w:val="24"/>
          <w:szCs w:val="24"/>
        </w:rPr>
        <w:t>8</w:t>
      </w:r>
      <w:r>
        <w:rPr>
          <w:rFonts w:ascii="Arial" w:hAnsi="Arial" w:cs="Arial"/>
          <w:sz w:val="24"/>
          <w:szCs w:val="24"/>
        </w:rPr>
        <w:t>.00 €)</w:t>
      </w:r>
      <w:r w:rsidR="003A5B7E">
        <w:rPr>
          <w:rFonts w:ascii="Arial" w:hAnsi="Arial" w:cs="Arial"/>
          <w:sz w:val="24"/>
          <w:szCs w:val="24"/>
        </w:rPr>
        <w:t>.</w:t>
      </w:r>
    </w:p>
    <w:p w14:paraId="1F36824F" w14:textId="77777777" w:rsidR="003A5B7E" w:rsidRDefault="003A5B7E" w:rsidP="003A5B7E">
      <w:pPr>
        <w:pStyle w:val="Paragraphedeliste"/>
        <w:ind w:left="0" w:right="-142"/>
        <w:rPr>
          <w:rFonts w:ascii="Arial" w:hAnsi="Arial" w:cs="Arial"/>
          <w:sz w:val="24"/>
          <w:szCs w:val="24"/>
        </w:rPr>
      </w:pPr>
    </w:p>
    <w:p w14:paraId="732BC52B" w14:textId="4FC04C28" w:rsidR="00943AED" w:rsidRDefault="00943AED" w:rsidP="003A5B7E">
      <w:pPr>
        <w:pStyle w:val="Paragraphedeliste"/>
        <w:ind w:left="0" w:right="-142"/>
        <w:rPr>
          <w:rFonts w:ascii="Arial" w:hAnsi="Arial" w:cs="Arial"/>
          <w:sz w:val="24"/>
          <w:szCs w:val="24"/>
        </w:rPr>
      </w:pPr>
      <w:r w:rsidRPr="00943AED">
        <w:rPr>
          <w:rFonts w:ascii="Arial" w:hAnsi="Arial" w:cs="Arial"/>
          <w:sz w:val="24"/>
          <w:szCs w:val="24"/>
        </w:rPr>
        <w:t>Total des trois concerts = 1876€.</w:t>
      </w:r>
    </w:p>
    <w:p w14:paraId="71380212" w14:textId="1FF5560D" w:rsidR="00943AED" w:rsidRDefault="00943AED" w:rsidP="003A5B7E">
      <w:pPr>
        <w:pStyle w:val="Paragraphedeliste"/>
        <w:ind w:left="0" w:right="-142"/>
        <w:rPr>
          <w:rFonts w:ascii="Arial" w:hAnsi="Arial" w:cs="Arial"/>
          <w:sz w:val="24"/>
          <w:szCs w:val="24"/>
        </w:rPr>
      </w:pPr>
      <w:r w:rsidRPr="00943AED">
        <w:rPr>
          <w:rFonts w:ascii="Arial" w:hAnsi="Arial" w:cs="Arial"/>
          <w:sz w:val="24"/>
          <w:szCs w:val="24"/>
        </w:rPr>
        <w:t>L</w:t>
      </w:r>
      <w:r w:rsidR="003A5B7E">
        <w:rPr>
          <w:rFonts w:ascii="Arial" w:hAnsi="Arial" w:cs="Arial"/>
          <w:sz w:val="24"/>
          <w:szCs w:val="24"/>
        </w:rPr>
        <w:t>es recettes étant largement suffisantes,</w:t>
      </w:r>
      <w:r w:rsidRPr="00943AED">
        <w:rPr>
          <w:rFonts w:ascii="Arial" w:hAnsi="Arial" w:cs="Arial"/>
          <w:sz w:val="24"/>
          <w:szCs w:val="24"/>
        </w:rPr>
        <w:t xml:space="preserve"> la Mairie de Tavant n'aura </w:t>
      </w:r>
      <w:r w:rsidR="003A5B7E">
        <w:rPr>
          <w:rFonts w:ascii="Arial" w:hAnsi="Arial" w:cs="Arial"/>
          <w:sz w:val="24"/>
          <w:szCs w:val="24"/>
        </w:rPr>
        <w:t>donc pas à régler les 300.00 € de transport du piano.</w:t>
      </w:r>
    </w:p>
    <w:p w14:paraId="7FE11669" w14:textId="77777777" w:rsidR="003A5B7E" w:rsidRDefault="003A5B7E" w:rsidP="003A5B7E">
      <w:pPr>
        <w:pStyle w:val="Paragraphedeliste"/>
        <w:ind w:left="0" w:right="-142"/>
        <w:rPr>
          <w:rFonts w:ascii="Arial" w:hAnsi="Arial" w:cs="Arial"/>
          <w:sz w:val="24"/>
          <w:szCs w:val="24"/>
        </w:rPr>
      </w:pPr>
    </w:p>
    <w:p w14:paraId="36313759" w14:textId="77777777" w:rsidR="00FA19A0" w:rsidRDefault="003A5B7E" w:rsidP="003A5B7E">
      <w:pPr>
        <w:pStyle w:val="Paragraphedeliste"/>
        <w:ind w:left="0" w:right="-142"/>
        <w:rPr>
          <w:rFonts w:ascii="Arial" w:hAnsi="Arial" w:cs="Arial"/>
          <w:sz w:val="24"/>
          <w:szCs w:val="24"/>
        </w:rPr>
      </w:pPr>
      <w:r>
        <w:rPr>
          <w:rFonts w:ascii="Arial" w:hAnsi="Arial" w:cs="Arial"/>
          <w:sz w:val="24"/>
          <w:szCs w:val="24"/>
        </w:rPr>
        <w:t xml:space="preserve">Monsieur </w:t>
      </w:r>
      <w:proofErr w:type="spellStart"/>
      <w:r>
        <w:rPr>
          <w:rFonts w:ascii="Arial" w:hAnsi="Arial" w:cs="Arial"/>
          <w:sz w:val="24"/>
          <w:szCs w:val="24"/>
        </w:rPr>
        <w:t>Cornillault</w:t>
      </w:r>
      <w:proofErr w:type="spellEnd"/>
      <w:r>
        <w:rPr>
          <w:rFonts w:ascii="Arial" w:hAnsi="Arial" w:cs="Arial"/>
          <w:sz w:val="24"/>
          <w:szCs w:val="24"/>
        </w:rPr>
        <w:t xml:space="preserve"> informe le conseil, que la crypte et les fresques de l’Eglise </w:t>
      </w:r>
      <w:r w:rsidR="00CB410A">
        <w:rPr>
          <w:rFonts w:ascii="Arial" w:hAnsi="Arial" w:cs="Arial"/>
          <w:sz w:val="24"/>
          <w:szCs w:val="24"/>
        </w:rPr>
        <w:t xml:space="preserve">          </w:t>
      </w:r>
      <w:r>
        <w:rPr>
          <w:rFonts w:ascii="Arial" w:hAnsi="Arial" w:cs="Arial"/>
          <w:sz w:val="24"/>
          <w:szCs w:val="24"/>
        </w:rPr>
        <w:t>Saint</w:t>
      </w:r>
      <w:r w:rsidR="00CB410A">
        <w:rPr>
          <w:rFonts w:ascii="Arial" w:hAnsi="Arial" w:cs="Arial"/>
          <w:sz w:val="24"/>
          <w:szCs w:val="24"/>
        </w:rPr>
        <w:t>-</w:t>
      </w:r>
      <w:r>
        <w:rPr>
          <w:rFonts w:ascii="Arial" w:hAnsi="Arial" w:cs="Arial"/>
          <w:sz w:val="24"/>
          <w:szCs w:val="24"/>
        </w:rPr>
        <w:t xml:space="preserve">Nicolas </w:t>
      </w:r>
      <w:proofErr w:type="gramStart"/>
      <w:r>
        <w:rPr>
          <w:rFonts w:ascii="Arial" w:hAnsi="Arial" w:cs="Arial"/>
          <w:sz w:val="24"/>
          <w:szCs w:val="24"/>
        </w:rPr>
        <w:t>ont</w:t>
      </w:r>
      <w:proofErr w:type="gramEnd"/>
      <w:r>
        <w:rPr>
          <w:rFonts w:ascii="Arial" w:hAnsi="Arial" w:cs="Arial"/>
          <w:sz w:val="24"/>
          <w:szCs w:val="24"/>
        </w:rPr>
        <w:t xml:space="preserve"> été citées </w:t>
      </w:r>
      <w:r w:rsidR="00CB410A">
        <w:rPr>
          <w:rFonts w:ascii="Arial" w:hAnsi="Arial" w:cs="Arial"/>
          <w:sz w:val="24"/>
          <w:szCs w:val="24"/>
        </w:rPr>
        <w:t xml:space="preserve">dans l’émission télévisée « Secrets d’histoire » de Stéphane Bern </w:t>
      </w:r>
      <w:r>
        <w:rPr>
          <w:rFonts w:ascii="Arial" w:hAnsi="Arial" w:cs="Arial"/>
          <w:sz w:val="24"/>
          <w:szCs w:val="24"/>
        </w:rPr>
        <w:t>par Mme Bénédicte</w:t>
      </w:r>
      <w:r w:rsidR="00FA19A0">
        <w:rPr>
          <w:rFonts w:ascii="Arial" w:hAnsi="Arial" w:cs="Arial"/>
          <w:sz w:val="24"/>
          <w:szCs w:val="24"/>
        </w:rPr>
        <w:t xml:space="preserve"> Mayer</w:t>
      </w:r>
      <w:r w:rsidR="00CB410A">
        <w:rPr>
          <w:rFonts w:ascii="Arial" w:hAnsi="Arial" w:cs="Arial"/>
          <w:sz w:val="24"/>
          <w:szCs w:val="24"/>
        </w:rPr>
        <w:t xml:space="preserve">. </w:t>
      </w:r>
    </w:p>
    <w:p w14:paraId="6097967A" w14:textId="3274B225" w:rsidR="00B751EA" w:rsidRDefault="00CB410A" w:rsidP="003A5B7E">
      <w:pPr>
        <w:pStyle w:val="Paragraphedeliste"/>
        <w:ind w:left="0" w:right="-142"/>
        <w:rPr>
          <w:rFonts w:ascii="Arial" w:hAnsi="Arial" w:cs="Arial"/>
          <w:sz w:val="24"/>
          <w:szCs w:val="24"/>
        </w:rPr>
      </w:pPr>
      <w:r>
        <w:rPr>
          <w:rFonts w:ascii="Arial" w:hAnsi="Arial" w:cs="Arial"/>
          <w:sz w:val="24"/>
          <w:szCs w:val="24"/>
        </w:rPr>
        <w:t xml:space="preserve">Madame Mayer est la </w:t>
      </w:r>
      <w:r w:rsidR="003A5B7E">
        <w:rPr>
          <w:rFonts w:ascii="Arial" w:hAnsi="Arial" w:cs="Arial"/>
          <w:sz w:val="24"/>
          <w:szCs w:val="24"/>
        </w:rPr>
        <w:t>conservatrice de la Cité de l’architecture et du patrimoine, place du Trocadéro à Paris</w:t>
      </w:r>
      <w:r w:rsidR="00FA19A0">
        <w:rPr>
          <w:rFonts w:ascii="Arial" w:hAnsi="Arial" w:cs="Arial"/>
          <w:sz w:val="24"/>
          <w:szCs w:val="24"/>
        </w:rPr>
        <w:t xml:space="preserve"> où</w:t>
      </w:r>
      <w:r w:rsidR="003A5B7E">
        <w:rPr>
          <w:rFonts w:ascii="Arial" w:hAnsi="Arial" w:cs="Arial"/>
          <w:sz w:val="24"/>
          <w:szCs w:val="24"/>
        </w:rPr>
        <w:t xml:space="preserve"> </w:t>
      </w:r>
      <w:r>
        <w:rPr>
          <w:rFonts w:ascii="Arial" w:hAnsi="Arial" w:cs="Arial"/>
          <w:sz w:val="24"/>
          <w:szCs w:val="24"/>
        </w:rPr>
        <w:t xml:space="preserve">la crypte et ses fresques </w:t>
      </w:r>
      <w:r w:rsidR="00FA19A0">
        <w:rPr>
          <w:rFonts w:ascii="Arial" w:hAnsi="Arial" w:cs="Arial"/>
          <w:sz w:val="24"/>
          <w:szCs w:val="24"/>
        </w:rPr>
        <w:t xml:space="preserve">sont </w:t>
      </w:r>
      <w:r>
        <w:rPr>
          <w:rFonts w:ascii="Arial" w:hAnsi="Arial" w:cs="Arial"/>
          <w:sz w:val="24"/>
          <w:szCs w:val="24"/>
        </w:rPr>
        <w:t>représentées,</w:t>
      </w:r>
      <w:r w:rsidR="00FA19A0">
        <w:rPr>
          <w:rFonts w:ascii="Arial" w:hAnsi="Arial" w:cs="Arial"/>
          <w:sz w:val="24"/>
          <w:szCs w:val="24"/>
        </w:rPr>
        <w:t xml:space="preserve"> parmi toutes les reproductions de la Cité, celle de Tavant est celle qu’elle préfère.</w:t>
      </w:r>
      <w:r w:rsidR="00B751EA">
        <w:rPr>
          <w:rFonts w:ascii="Arial" w:hAnsi="Arial" w:cs="Arial"/>
          <w:sz w:val="24"/>
          <w:szCs w:val="24"/>
        </w:rPr>
        <w:t xml:space="preserve"> </w:t>
      </w:r>
      <w:r w:rsidR="00FA19A0">
        <w:rPr>
          <w:rFonts w:ascii="Arial" w:hAnsi="Arial" w:cs="Arial"/>
          <w:sz w:val="24"/>
          <w:szCs w:val="24"/>
        </w:rPr>
        <w:t xml:space="preserve">Lors des journées du patrimoine, plusieurs visiteurs ont informé notre guide que leur visite </w:t>
      </w:r>
      <w:r w:rsidR="00C6490D">
        <w:rPr>
          <w:rFonts w:ascii="Arial" w:hAnsi="Arial" w:cs="Arial"/>
          <w:sz w:val="24"/>
          <w:szCs w:val="24"/>
        </w:rPr>
        <w:t>avait été motivé</w:t>
      </w:r>
      <w:r w:rsidR="00FA19A0">
        <w:rPr>
          <w:rFonts w:ascii="Arial" w:hAnsi="Arial" w:cs="Arial"/>
          <w:sz w:val="24"/>
          <w:szCs w:val="24"/>
        </w:rPr>
        <w:t xml:space="preserve"> </w:t>
      </w:r>
      <w:r w:rsidR="00C6490D">
        <w:rPr>
          <w:rFonts w:ascii="Arial" w:hAnsi="Arial" w:cs="Arial"/>
          <w:sz w:val="24"/>
          <w:szCs w:val="24"/>
        </w:rPr>
        <w:t>par</w:t>
      </w:r>
      <w:r w:rsidR="00FA19A0">
        <w:rPr>
          <w:rFonts w:ascii="Arial" w:hAnsi="Arial" w:cs="Arial"/>
          <w:sz w:val="24"/>
          <w:szCs w:val="24"/>
        </w:rPr>
        <w:t xml:space="preserve"> la diffusion de cette émission</w:t>
      </w:r>
      <w:r w:rsidR="00C6490D">
        <w:rPr>
          <w:rFonts w:ascii="Arial" w:hAnsi="Arial" w:cs="Arial"/>
          <w:sz w:val="24"/>
          <w:szCs w:val="24"/>
        </w:rPr>
        <w:t xml:space="preserve">. </w:t>
      </w:r>
    </w:p>
    <w:p w14:paraId="3B3ED7D3" w14:textId="77777777" w:rsidR="00B751EA" w:rsidRDefault="00B751EA" w:rsidP="003A5B7E">
      <w:pPr>
        <w:pStyle w:val="Paragraphedeliste"/>
        <w:ind w:left="0" w:right="-142"/>
        <w:rPr>
          <w:rFonts w:ascii="Arial" w:hAnsi="Arial" w:cs="Arial"/>
          <w:sz w:val="24"/>
          <w:szCs w:val="24"/>
        </w:rPr>
      </w:pPr>
    </w:p>
    <w:p w14:paraId="34D877C5" w14:textId="7B75C3DD" w:rsidR="003A5B7E" w:rsidRDefault="00C6490D" w:rsidP="003A5B7E">
      <w:pPr>
        <w:pStyle w:val="Paragraphedeliste"/>
        <w:ind w:left="0" w:right="-142"/>
        <w:rPr>
          <w:rFonts w:ascii="Arial" w:hAnsi="Arial" w:cs="Arial"/>
          <w:sz w:val="24"/>
          <w:szCs w:val="24"/>
        </w:rPr>
      </w:pPr>
      <w:r>
        <w:rPr>
          <w:rFonts w:ascii="Arial" w:hAnsi="Arial" w:cs="Arial"/>
          <w:sz w:val="24"/>
          <w:szCs w:val="24"/>
        </w:rPr>
        <w:t xml:space="preserve">Par ailleurs </w:t>
      </w:r>
      <w:r w:rsidR="00FA19A0">
        <w:rPr>
          <w:rFonts w:ascii="Arial" w:hAnsi="Arial" w:cs="Arial"/>
          <w:sz w:val="24"/>
          <w:szCs w:val="24"/>
        </w:rPr>
        <w:t xml:space="preserve">ces journées ont été un réel </w:t>
      </w:r>
      <w:r>
        <w:rPr>
          <w:rFonts w:ascii="Arial" w:hAnsi="Arial" w:cs="Arial"/>
          <w:sz w:val="24"/>
          <w:szCs w:val="24"/>
        </w:rPr>
        <w:t>succès,</w:t>
      </w:r>
      <w:r w:rsidR="00B751EA">
        <w:rPr>
          <w:rFonts w:ascii="Arial" w:hAnsi="Arial" w:cs="Arial"/>
          <w:sz w:val="24"/>
          <w:szCs w:val="24"/>
        </w:rPr>
        <w:t xml:space="preserve"> ceci faisant</w:t>
      </w:r>
      <w:r>
        <w:rPr>
          <w:rFonts w:ascii="Arial" w:hAnsi="Arial" w:cs="Arial"/>
          <w:sz w:val="24"/>
          <w:szCs w:val="24"/>
        </w:rPr>
        <w:t xml:space="preserve"> probablement suite</w:t>
      </w:r>
      <w:r w:rsidR="00B751EA">
        <w:rPr>
          <w:rFonts w:ascii="Arial" w:hAnsi="Arial" w:cs="Arial"/>
          <w:sz w:val="24"/>
          <w:szCs w:val="24"/>
        </w:rPr>
        <w:t xml:space="preserve"> à plusieurs actions menées en 2025, notamment</w:t>
      </w:r>
      <w:r>
        <w:rPr>
          <w:rFonts w:ascii="Arial" w:hAnsi="Arial" w:cs="Arial"/>
          <w:sz w:val="24"/>
          <w:szCs w:val="24"/>
        </w:rPr>
        <w:t xml:space="preserve"> à notre inscription</w:t>
      </w:r>
      <w:r w:rsidR="005969B7">
        <w:rPr>
          <w:rFonts w:ascii="Arial" w:hAnsi="Arial" w:cs="Arial"/>
          <w:sz w:val="24"/>
          <w:szCs w:val="24"/>
        </w:rPr>
        <w:t xml:space="preserve"> à la</w:t>
      </w:r>
      <w:r>
        <w:rPr>
          <w:rFonts w:ascii="Arial" w:hAnsi="Arial" w:cs="Arial"/>
          <w:sz w:val="24"/>
          <w:szCs w:val="24"/>
        </w:rPr>
        <w:t xml:space="preserve"> </w:t>
      </w:r>
      <w:r w:rsidR="005969B7">
        <w:rPr>
          <w:rFonts w:ascii="Arial" w:hAnsi="Arial" w:cs="Arial"/>
          <w:sz w:val="24"/>
          <w:szCs w:val="24"/>
        </w:rPr>
        <w:t xml:space="preserve">direction régionale des affaires culturelles pour les </w:t>
      </w:r>
      <w:r>
        <w:rPr>
          <w:rFonts w:ascii="Arial" w:hAnsi="Arial" w:cs="Arial"/>
          <w:sz w:val="24"/>
          <w:szCs w:val="24"/>
        </w:rPr>
        <w:t>journées du patrimoine et à notre adhésion aux différents offices de tourisme de l’ensemble des communautés de communes d’Indre et Loire.</w:t>
      </w:r>
    </w:p>
    <w:p w14:paraId="334DAF38" w14:textId="451742CF" w:rsidR="00CE7FC0" w:rsidRPr="008A09B3" w:rsidRDefault="00CE7FC0" w:rsidP="00C6490D">
      <w:pPr>
        <w:rPr>
          <w:rFonts w:ascii="Arial" w:hAnsi="Arial" w:cs="Arial"/>
          <w:sz w:val="24"/>
          <w:szCs w:val="24"/>
        </w:rPr>
      </w:pPr>
      <w:r w:rsidRPr="008A09B3">
        <w:rPr>
          <w:rFonts w:ascii="Arial" w:hAnsi="Arial" w:cs="Arial"/>
          <w:sz w:val="24"/>
          <w:szCs w:val="24"/>
        </w:rPr>
        <w:t xml:space="preserve">Le présent procès-verbal reprenant les délibérations </w:t>
      </w:r>
      <w:bookmarkStart w:id="0" w:name="_Hlk210136688"/>
      <w:r w:rsidRPr="008A09B3">
        <w:rPr>
          <w:rFonts w:ascii="Arial" w:hAnsi="Arial" w:cs="Arial"/>
          <w:sz w:val="24"/>
          <w:szCs w:val="24"/>
        </w:rPr>
        <w:t xml:space="preserve">n° </w:t>
      </w:r>
      <w:r w:rsidRPr="008A09B3">
        <w:rPr>
          <w:rFonts w:ascii="Arial" w:eastAsia="NSimSun" w:hAnsi="Arial" w:cs="Arial"/>
          <w:bCs/>
          <w:kern w:val="3"/>
          <w:sz w:val="24"/>
          <w:szCs w:val="24"/>
          <w:lang w:eastAsia="zh-CN" w:bidi="hi-IN"/>
        </w:rPr>
        <w:t>2025-0</w:t>
      </w:r>
      <w:r w:rsidR="000C1E8E">
        <w:rPr>
          <w:rFonts w:ascii="Arial" w:eastAsia="NSimSun" w:hAnsi="Arial" w:cs="Arial"/>
          <w:bCs/>
          <w:kern w:val="3"/>
          <w:sz w:val="24"/>
          <w:szCs w:val="24"/>
          <w:lang w:eastAsia="zh-CN" w:bidi="hi-IN"/>
        </w:rPr>
        <w:t>9</w:t>
      </w:r>
      <w:r w:rsidRPr="008A09B3">
        <w:rPr>
          <w:rFonts w:ascii="Arial" w:eastAsia="NSimSun" w:hAnsi="Arial" w:cs="Arial"/>
          <w:bCs/>
          <w:kern w:val="3"/>
          <w:sz w:val="24"/>
          <w:szCs w:val="24"/>
          <w:lang w:eastAsia="zh-CN" w:bidi="hi-IN"/>
        </w:rPr>
        <w:t>-00</w:t>
      </w:r>
      <w:r w:rsidR="005156BE">
        <w:rPr>
          <w:rFonts w:ascii="Arial" w:eastAsia="NSimSun" w:hAnsi="Arial" w:cs="Arial"/>
          <w:bCs/>
          <w:kern w:val="3"/>
          <w:sz w:val="24"/>
          <w:szCs w:val="24"/>
          <w:lang w:eastAsia="zh-CN" w:bidi="hi-IN"/>
        </w:rPr>
        <w:t>1</w:t>
      </w:r>
      <w:r w:rsidRPr="008A09B3">
        <w:rPr>
          <w:rFonts w:ascii="Arial" w:eastAsia="NSimSun" w:hAnsi="Arial" w:cs="Arial"/>
          <w:bCs/>
          <w:kern w:val="3"/>
          <w:sz w:val="24"/>
          <w:szCs w:val="24"/>
          <w:lang w:eastAsia="zh-CN" w:bidi="hi-IN"/>
        </w:rPr>
        <w:t xml:space="preserve"> </w:t>
      </w:r>
      <w:bookmarkEnd w:id="0"/>
      <w:r w:rsidR="000C1E8E">
        <w:rPr>
          <w:rFonts w:ascii="Arial" w:eastAsia="NSimSun" w:hAnsi="Arial" w:cs="Arial"/>
          <w:bCs/>
          <w:kern w:val="3"/>
          <w:sz w:val="24"/>
          <w:szCs w:val="24"/>
          <w:lang w:eastAsia="zh-CN" w:bidi="hi-IN"/>
        </w:rPr>
        <w:t xml:space="preserve">a </w:t>
      </w:r>
      <w:r w:rsidR="000C1E8E" w:rsidRPr="008A09B3">
        <w:rPr>
          <w:rFonts w:ascii="Arial" w:hAnsi="Arial" w:cs="Arial"/>
          <w:sz w:val="24"/>
          <w:szCs w:val="24"/>
        </w:rPr>
        <w:t xml:space="preserve">n° </w:t>
      </w:r>
      <w:r w:rsidR="000C1E8E" w:rsidRPr="008A09B3">
        <w:rPr>
          <w:rFonts w:ascii="Arial" w:eastAsia="NSimSun" w:hAnsi="Arial" w:cs="Arial"/>
          <w:bCs/>
          <w:kern w:val="3"/>
          <w:sz w:val="24"/>
          <w:szCs w:val="24"/>
          <w:lang w:eastAsia="zh-CN" w:bidi="hi-IN"/>
        </w:rPr>
        <w:t>2025-0</w:t>
      </w:r>
      <w:r w:rsidR="000C1E8E">
        <w:rPr>
          <w:rFonts w:ascii="Arial" w:eastAsia="NSimSun" w:hAnsi="Arial" w:cs="Arial"/>
          <w:bCs/>
          <w:kern w:val="3"/>
          <w:sz w:val="24"/>
          <w:szCs w:val="24"/>
          <w:lang w:eastAsia="zh-CN" w:bidi="hi-IN"/>
        </w:rPr>
        <w:t>9</w:t>
      </w:r>
      <w:r w:rsidR="000C1E8E" w:rsidRPr="008A09B3">
        <w:rPr>
          <w:rFonts w:ascii="Arial" w:eastAsia="NSimSun" w:hAnsi="Arial" w:cs="Arial"/>
          <w:bCs/>
          <w:kern w:val="3"/>
          <w:sz w:val="24"/>
          <w:szCs w:val="24"/>
          <w:lang w:eastAsia="zh-CN" w:bidi="hi-IN"/>
        </w:rPr>
        <w:t>-00</w:t>
      </w:r>
      <w:r w:rsidR="000C1E8E">
        <w:rPr>
          <w:rFonts w:ascii="Arial" w:eastAsia="NSimSun" w:hAnsi="Arial" w:cs="Arial"/>
          <w:bCs/>
          <w:kern w:val="3"/>
          <w:sz w:val="24"/>
          <w:szCs w:val="24"/>
          <w:lang w:eastAsia="zh-CN" w:bidi="hi-IN"/>
        </w:rPr>
        <w:t>4</w:t>
      </w:r>
      <w:r w:rsidR="000C1E8E" w:rsidRPr="008A09B3">
        <w:rPr>
          <w:rFonts w:ascii="Arial" w:eastAsia="NSimSun" w:hAnsi="Arial" w:cs="Arial"/>
          <w:bCs/>
          <w:kern w:val="3"/>
          <w:sz w:val="24"/>
          <w:szCs w:val="24"/>
          <w:lang w:eastAsia="zh-CN" w:bidi="hi-IN"/>
        </w:rPr>
        <w:t xml:space="preserve"> </w:t>
      </w:r>
      <w:r w:rsidRPr="008A09B3">
        <w:rPr>
          <w:rFonts w:ascii="Arial" w:hAnsi="Arial" w:cs="Arial"/>
          <w:sz w:val="24"/>
          <w:szCs w:val="24"/>
        </w:rPr>
        <w:t xml:space="preserve">est arrêté lors de la séance de Conseil municipal du </w:t>
      </w:r>
      <w:r w:rsidR="000C1E8E">
        <w:rPr>
          <w:rFonts w:ascii="Arial" w:hAnsi="Arial" w:cs="Arial"/>
          <w:sz w:val="24"/>
          <w:szCs w:val="24"/>
        </w:rPr>
        <w:t xml:space="preserve">26 Septembre </w:t>
      </w:r>
      <w:r w:rsidRPr="008A09B3">
        <w:rPr>
          <w:rFonts w:ascii="Arial" w:hAnsi="Arial" w:cs="Arial"/>
          <w:sz w:val="24"/>
          <w:szCs w:val="24"/>
        </w:rPr>
        <w:t>2025.</w:t>
      </w:r>
    </w:p>
    <w:p w14:paraId="4647C9FD" w14:textId="77777777" w:rsidR="00CE7FC0" w:rsidRDefault="00CE7FC0" w:rsidP="005156BE">
      <w:pPr>
        <w:ind w:left="-284"/>
        <w:rPr>
          <w:rFonts w:ascii="Arial" w:hAnsi="Arial" w:cs="Arial"/>
          <w:sz w:val="24"/>
          <w:szCs w:val="24"/>
        </w:rPr>
      </w:pPr>
    </w:p>
    <w:p w14:paraId="4B1CD629" w14:textId="4729ED4A" w:rsidR="00C4537A" w:rsidRDefault="00C4537A" w:rsidP="005156BE">
      <w:pPr>
        <w:spacing w:after="0"/>
        <w:ind w:left="-284" w:right="-142"/>
        <w:jc w:val="center"/>
        <w:rPr>
          <w:rFonts w:ascii="Arial" w:hAnsi="Arial" w:cs="Arial"/>
          <w:b/>
          <w:bCs/>
          <w:iCs/>
          <w:sz w:val="30"/>
          <w:szCs w:val="30"/>
        </w:rPr>
      </w:pPr>
      <w:r w:rsidRPr="00B81186">
        <w:rPr>
          <w:rFonts w:ascii="Arial" w:hAnsi="Arial" w:cs="Arial"/>
          <w:b/>
          <w:bCs/>
          <w:iCs/>
          <w:sz w:val="30"/>
          <w:szCs w:val="30"/>
        </w:rPr>
        <w:t xml:space="preserve">Monsieur le Maire lève la séance à </w:t>
      </w:r>
      <w:r w:rsidR="00795CB5">
        <w:rPr>
          <w:rFonts w:ascii="Arial" w:hAnsi="Arial" w:cs="Arial"/>
          <w:b/>
          <w:bCs/>
          <w:iCs/>
          <w:sz w:val="30"/>
          <w:szCs w:val="30"/>
        </w:rPr>
        <w:t>19h</w:t>
      </w:r>
      <w:r w:rsidR="00B264B4">
        <w:rPr>
          <w:rFonts w:ascii="Arial" w:hAnsi="Arial" w:cs="Arial"/>
          <w:b/>
          <w:bCs/>
          <w:iCs/>
          <w:sz w:val="30"/>
          <w:szCs w:val="30"/>
        </w:rPr>
        <w:t>3</w:t>
      </w:r>
      <w:r w:rsidR="00795CB5">
        <w:rPr>
          <w:rFonts w:ascii="Arial" w:hAnsi="Arial" w:cs="Arial"/>
          <w:b/>
          <w:bCs/>
          <w:iCs/>
          <w:sz w:val="30"/>
          <w:szCs w:val="30"/>
        </w:rPr>
        <w:t>0</w:t>
      </w:r>
    </w:p>
    <w:p w14:paraId="0434A6C8" w14:textId="77777777" w:rsidR="005969B7" w:rsidRDefault="005969B7" w:rsidP="005156BE">
      <w:pPr>
        <w:spacing w:after="0"/>
        <w:ind w:left="-284" w:right="-142"/>
        <w:jc w:val="center"/>
        <w:rPr>
          <w:rFonts w:ascii="Arial" w:hAnsi="Arial" w:cs="Arial"/>
          <w:b/>
          <w:bCs/>
          <w:iCs/>
          <w:sz w:val="30"/>
          <w:szCs w:val="30"/>
          <w:u w:val="single"/>
        </w:rPr>
      </w:pPr>
    </w:p>
    <w:p w14:paraId="6AB8E6CD" w14:textId="77777777" w:rsidR="006E2AF2" w:rsidRPr="00AE4FBA" w:rsidRDefault="006E2AF2" w:rsidP="000C1E8E">
      <w:pPr>
        <w:rPr>
          <w:sz w:val="24"/>
          <w:szCs w:val="24"/>
          <w:u w:val="single"/>
        </w:rPr>
      </w:pPr>
    </w:p>
    <w:sectPr w:rsidR="006E2AF2" w:rsidRPr="00AE4FBA" w:rsidSect="00B751EA">
      <w:pgSz w:w="11906" w:h="16838"/>
      <w:pgMar w:top="709" w:right="1133"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OpenSymbol">
    <w:altName w:val="Segoe UI Symbol"/>
    <w:panose1 w:val="05010000000000000000"/>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Lucida Sans Unicode"/>
      </w:rPr>
    </w:lvl>
    <w:lvl w:ilvl="1">
      <w:start w:val="1"/>
      <w:numFmt w:val="bullet"/>
      <w:lvlText w:val="◦"/>
      <w:lvlJc w:val="left"/>
      <w:pPr>
        <w:tabs>
          <w:tab w:val="num" w:pos="1080"/>
        </w:tabs>
        <w:ind w:left="1080" w:hanging="360"/>
      </w:pPr>
      <w:rPr>
        <w:rFonts w:ascii="OpenSymbol" w:hAnsi="OpenSymbol" w:cs="Lucida Sans Unicode"/>
      </w:rPr>
    </w:lvl>
    <w:lvl w:ilvl="2">
      <w:start w:val="1"/>
      <w:numFmt w:val="bullet"/>
      <w:lvlText w:val="▪"/>
      <w:lvlJc w:val="left"/>
      <w:pPr>
        <w:tabs>
          <w:tab w:val="num" w:pos="1440"/>
        </w:tabs>
        <w:ind w:left="1440" w:hanging="360"/>
      </w:pPr>
      <w:rPr>
        <w:rFonts w:ascii="OpenSymbol" w:hAnsi="OpenSymbol" w:cs="Lucida Sans Unicode"/>
      </w:rPr>
    </w:lvl>
    <w:lvl w:ilvl="3">
      <w:start w:val="1"/>
      <w:numFmt w:val="bullet"/>
      <w:lvlText w:val=""/>
      <w:lvlJc w:val="left"/>
      <w:pPr>
        <w:tabs>
          <w:tab w:val="num" w:pos="1800"/>
        </w:tabs>
        <w:ind w:left="1800" w:hanging="360"/>
      </w:pPr>
      <w:rPr>
        <w:rFonts w:ascii="Symbol" w:hAnsi="Symbol" w:cs="Lucida Sans Unicode"/>
      </w:rPr>
    </w:lvl>
    <w:lvl w:ilvl="4">
      <w:start w:val="1"/>
      <w:numFmt w:val="bullet"/>
      <w:lvlText w:val="◦"/>
      <w:lvlJc w:val="left"/>
      <w:pPr>
        <w:tabs>
          <w:tab w:val="num" w:pos="2160"/>
        </w:tabs>
        <w:ind w:left="2160" w:hanging="360"/>
      </w:pPr>
      <w:rPr>
        <w:rFonts w:ascii="OpenSymbol" w:hAnsi="OpenSymbol" w:cs="Lucida Sans Unicode"/>
      </w:rPr>
    </w:lvl>
    <w:lvl w:ilvl="5">
      <w:start w:val="1"/>
      <w:numFmt w:val="bullet"/>
      <w:lvlText w:val="▪"/>
      <w:lvlJc w:val="left"/>
      <w:pPr>
        <w:tabs>
          <w:tab w:val="num" w:pos="2520"/>
        </w:tabs>
        <w:ind w:left="2520" w:hanging="360"/>
      </w:pPr>
      <w:rPr>
        <w:rFonts w:ascii="OpenSymbol" w:hAnsi="OpenSymbol" w:cs="Lucida Sans Unicode"/>
      </w:rPr>
    </w:lvl>
    <w:lvl w:ilvl="6">
      <w:start w:val="1"/>
      <w:numFmt w:val="bullet"/>
      <w:lvlText w:val=""/>
      <w:lvlJc w:val="left"/>
      <w:pPr>
        <w:tabs>
          <w:tab w:val="num" w:pos="2880"/>
        </w:tabs>
        <w:ind w:left="2880" w:hanging="360"/>
      </w:pPr>
      <w:rPr>
        <w:rFonts w:ascii="Symbol" w:hAnsi="Symbol" w:cs="Lucida Sans Unicode"/>
      </w:rPr>
    </w:lvl>
    <w:lvl w:ilvl="7">
      <w:start w:val="1"/>
      <w:numFmt w:val="bullet"/>
      <w:lvlText w:val="◦"/>
      <w:lvlJc w:val="left"/>
      <w:pPr>
        <w:tabs>
          <w:tab w:val="num" w:pos="3240"/>
        </w:tabs>
        <w:ind w:left="3240" w:hanging="360"/>
      </w:pPr>
      <w:rPr>
        <w:rFonts w:ascii="OpenSymbol" w:hAnsi="OpenSymbol" w:cs="Lucida Sans Unicode"/>
      </w:rPr>
    </w:lvl>
    <w:lvl w:ilvl="8">
      <w:start w:val="1"/>
      <w:numFmt w:val="bullet"/>
      <w:lvlText w:val="▪"/>
      <w:lvlJc w:val="left"/>
      <w:pPr>
        <w:tabs>
          <w:tab w:val="num" w:pos="3600"/>
        </w:tabs>
        <w:ind w:left="3600" w:hanging="360"/>
      </w:pPr>
      <w:rPr>
        <w:rFonts w:ascii="OpenSymbol" w:hAnsi="OpenSymbol" w:cs="Lucida Sans Unicode"/>
      </w:rPr>
    </w:lvl>
  </w:abstractNum>
  <w:abstractNum w:abstractNumId="1" w15:restartNumberingAfterBreak="0">
    <w:nsid w:val="005275F2"/>
    <w:multiLevelType w:val="hybridMultilevel"/>
    <w:tmpl w:val="0DC8EF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BF3ADB"/>
    <w:multiLevelType w:val="hybridMultilevel"/>
    <w:tmpl w:val="CEEA8EAA"/>
    <w:lvl w:ilvl="0" w:tplc="3E1C3AB0">
      <w:start w:val="1"/>
      <w:numFmt w:val="bullet"/>
      <w:lvlText w:val=""/>
      <w:lvlJc w:val="left"/>
      <w:pPr>
        <w:ind w:left="2782" w:hanging="360"/>
      </w:pPr>
      <w:rPr>
        <w:rFonts w:ascii="Symbol" w:hAnsi="Symbol" w:hint="default"/>
      </w:rPr>
    </w:lvl>
    <w:lvl w:ilvl="1" w:tplc="040C0003" w:tentative="1">
      <w:start w:val="1"/>
      <w:numFmt w:val="bullet"/>
      <w:lvlText w:val="o"/>
      <w:lvlJc w:val="left"/>
      <w:pPr>
        <w:ind w:left="3502" w:hanging="360"/>
      </w:pPr>
      <w:rPr>
        <w:rFonts w:ascii="Courier New" w:hAnsi="Courier New" w:cs="Courier New" w:hint="default"/>
      </w:rPr>
    </w:lvl>
    <w:lvl w:ilvl="2" w:tplc="040C0005" w:tentative="1">
      <w:start w:val="1"/>
      <w:numFmt w:val="bullet"/>
      <w:lvlText w:val=""/>
      <w:lvlJc w:val="left"/>
      <w:pPr>
        <w:ind w:left="4222" w:hanging="360"/>
      </w:pPr>
      <w:rPr>
        <w:rFonts w:ascii="Wingdings" w:hAnsi="Wingdings" w:hint="default"/>
      </w:rPr>
    </w:lvl>
    <w:lvl w:ilvl="3" w:tplc="040C0001" w:tentative="1">
      <w:start w:val="1"/>
      <w:numFmt w:val="bullet"/>
      <w:lvlText w:val=""/>
      <w:lvlJc w:val="left"/>
      <w:pPr>
        <w:ind w:left="4942" w:hanging="360"/>
      </w:pPr>
      <w:rPr>
        <w:rFonts w:ascii="Symbol" w:hAnsi="Symbol" w:hint="default"/>
      </w:rPr>
    </w:lvl>
    <w:lvl w:ilvl="4" w:tplc="040C0003" w:tentative="1">
      <w:start w:val="1"/>
      <w:numFmt w:val="bullet"/>
      <w:lvlText w:val="o"/>
      <w:lvlJc w:val="left"/>
      <w:pPr>
        <w:ind w:left="5662" w:hanging="360"/>
      </w:pPr>
      <w:rPr>
        <w:rFonts w:ascii="Courier New" w:hAnsi="Courier New" w:cs="Courier New" w:hint="default"/>
      </w:rPr>
    </w:lvl>
    <w:lvl w:ilvl="5" w:tplc="040C0005" w:tentative="1">
      <w:start w:val="1"/>
      <w:numFmt w:val="bullet"/>
      <w:lvlText w:val=""/>
      <w:lvlJc w:val="left"/>
      <w:pPr>
        <w:ind w:left="6382" w:hanging="360"/>
      </w:pPr>
      <w:rPr>
        <w:rFonts w:ascii="Wingdings" w:hAnsi="Wingdings" w:hint="default"/>
      </w:rPr>
    </w:lvl>
    <w:lvl w:ilvl="6" w:tplc="040C0001" w:tentative="1">
      <w:start w:val="1"/>
      <w:numFmt w:val="bullet"/>
      <w:lvlText w:val=""/>
      <w:lvlJc w:val="left"/>
      <w:pPr>
        <w:ind w:left="7102" w:hanging="360"/>
      </w:pPr>
      <w:rPr>
        <w:rFonts w:ascii="Symbol" w:hAnsi="Symbol" w:hint="default"/>
      </w:rPr>
    </w:lvl>
    <w:lvl w:ilvl="7" w:tplc="040C0003" w:tentative="1">
      <w:start w:val="1"/>
      <w:numFmt w:val="bullet"/>
      <w:lvlText w:val="o"/>
      <w:lvlJc w:val="left"/>
      <w:pPr>
        <w:ind w:left="7822" w:hanging="360"/>
      </w:pPr>
      <w:rPr>
        <w:rFonts w:ascii="Courier New" w:hAnsi="Courier New" w:cs="Courier New" w:hint="default"/>
      </w:rPr>
    </w:lvl>
    <w:lvl w:ilvl="8" w:tplc="040C0005" w:tentative="1">
      <w:start w:val="1"/>
      <w:numFmt w:val="bullet"/>
      <w:lvlText w:val=""/>
      <w:lvlJc w:val="left"/>
      <w:pPr>
        <w:ind w:left="8542" w:hanging="360"/>
      </w:pPr>
      <w:rPr>
        <w:rFonts w:ascii="Wingdings" w:hAnsi="Wingdings" w:hint="default"/>
      </w:rPr>
    </w:lvl>
  </w:abstractNum>
  <w:abstractNum w:abstractNumId="3" w15:restartNumberingAfterBreak="0">
    <w:nsid w:val="00F309B9"/>
    <w:multiLevelType w:val="hybridMultilevel"/>
    <w:tmpl w:val="E2824AD6"/>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2245834"/>
    <w:multiLevelType w:val="hybridMultilevel"/>
    <w:tmpl w:val="DC265DC4"/>
    <w:lvl w:ilvl="0" w:tplc="FE325CEA">
      <w:start w:val="39"/>
      <w:numFmt w:val="bullet"/>
      <w:lvlText w:val="-"/>
      <w:lvlJc w:val="left"/>
      <w:pPr>
        <w:ind w:left="2975" w:hanging="360"/>
      </w:pPr>
      <w:rPr>
        <w:rFonts w:ascii="Comic Sans MS" w:eastAsia="Times New Roman" w:hAnsi="Comic Sans MS" w:cs="Times New Roman" w:hint="default"/>
      </w:rPr>
    </w:lvl>
    <w:lvl w:ilvl="1" w:tplc="040C0003">
      <w:start w:val="1"/>
      <w:numFmt w:val="bullet"/>
      <w:lvlText w:val="o"/>
      <w:lvlJc w:val="left"/>
      <w:pPr>
        <w:ind w:left="3695" w:hanging="360"/>
      </w:pPr>
      <w:rPr>
        <w:rFonts w:ascii="Courier New" w:hAnsi="Courier New" w:cs="Courier New" w:hint="default"/>
      </w:rPr>
    </w:lvl>
    <w:lvl w:ilvl="2" w:tplc="040C0005" w:tentative="1">
      <w:start w:val="1"/>
      <w:numFmt w:val="bullet"/>
      <w:lvlText w:val=""/>
      <w:lvlJc w:val="left"/>
      <w:pPr>
        <w:ind w:left="4415" w:hanging="360"/>
      </w:pPr>
      <w:rPr>
        <w:rFonts w:ascii="Wingdings" w:hAnsi="Wingdings" w:hint="default"/>
      </w:rPr>
    </w:lvl>
    <w:lvl w:ilvl="3" w:tplc="040C0001" w:tentative="1">
      <w:start w:val="1"/>
      <w:numFmt w:val="bullet"/>
      <w:lvlText w:val=""/>
      <w:lvlJc w:val="left"/>
      <w:pPr>
        <w:ind w:left="5135" w:hanging="360"/>
      </w:pPr>
      <w:rPr>
        <w:rFonts w:ascii="Symbol" w:hAnsi="Symbol" w:hint="default"/>
      </w:rPr>
    </w:lvl>
    <w:lvl w:ilvl="4" w:tplc="040C0003" w:tentative="1">
      <w:start w:val="1"/>
      <w:numFmt w:val="bullet"/>
      <w:lvlText w:val="o"/>
      <w:lvlJc w:val="left"/>
      <w:pPr>
        <w:ind w:left="5855" w:hanging="360"/>
      </w:pPr>
      <w:rPr>
        <w:rFonts w:ascii="Courier New" w:hAnsi="Courier New" w:cs="Courier New" w:hint="default"/>
      </w:rPr>
    </w:lvl>
    <w:lvl w:ilvl="5" w:tplc="040C0005" w:tentative="1">
      <w:start w:val="1"/>
      <w:numFmt w:val="bullet"/>
      <w:lvlText w:val=""/>
      <w:lvlJc w:val="left"/>
      <w:pPr>
        <w:ind w:left="6575" w:hanging="360"/>
      </w:pPr>
      <w:rPr>
        <w:rFonts w:ascii="Wingdings" w:hAnsi="Wingdings" w:hint="default"/>
      </w:rPr>
    </w:lvl>
    <w:lvl w:ilvl="6" w:tplc="040C0001" w:tentative="1">
      <w:start w:val="1"/>
      <w:numFmt w:val="bullet"/>
      <w:lvlText w:val=""/>
      <w:lvlJc w:val="left"/>
      <w:pPr>
        <w:ind w:left="7295" w:hanging="360"/>
      </w:pPr>
      <w:rPr>
        <w:rFonts w:ascii="Symbol" w:hAnsi="Symbol" w:hint="default"/>
      </w:rPr>
    </w:lvl>
    <w:lvl w:ilvl="7" w:tplc="040C0003" w:tentative="1">
      <w:start w:val="1"/>
      <w:numFmt w:val="bullet"/>
      <w:lvlText w:val="o"/>
      <w:lvlJc w:val="left"/>
      <w:pPr>
        <w:ind w:left="8015" w:hanging="360"/>
      </w:pPr>
      <w:rPr>
        <w:rFonts w:ascii="Courier New" w:hAnsi="Courier New" w:cs="Courier New" w:hint="default"/>
      </w:rPr>
    </w:lvl>
    <w:lvl w:ilvl="8" w:tplc="040C0005" w:tentative="1">
      <w:start w:val="1"/>
      <w:numFmt w:val="bullet"/>
      <w:lvlText w:val=""/>
      <w:lvlJc w:val="left"/>
      <w:pPr>
        <w:ind w:left="8735" w:hanging="360"/>
      </w:pPr>
      <w:rPr>
        <w:rFonts w:ascii="Wingdings" w:hAnsi="Wingdings" w:hint="default"/>
      </w:rPr>
    </w:lvl>
  </w:abstractNum>
  <w:abstractNum w:abstractNumId="5" w15:restartNumberingAfterBreak="0">
    <w:nsid w:val="02D966E3"/>
    <w:multiLevelType w:val="hybridMultilevel"/>
    <w:tmpl w:val="18D406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2D97CCD"/>
    <w:multiLevelType w:val="hybridMultilevel"/>
    <w:tmpl w:val="C1F68B0C"/>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54B4A90"/>
    <w:multiLevelType w:val="hybridMultilevel"/>
    <w:tmpl w:val="2DEE5C5A"/>
    <w:lvl w:ilvl="0" w:tplc="040C0003">
      <w:start w:val="1"/>
      <w:numFmt w:val="bullet"/>
      <w:lvlText w:val="o"/>
      <w:lvlJc w:val="left"/>
      <w:pPr>
        <w:ind w:left="1429" w:hanging="360"/>
      </w:pPr>
      <w:rPr>
        <w:rFonts w:ascii="Courier New" w:hAnsi="Courier New" w:cs="Courier New" w:hint="default"/>
      </w:rPr>
    </w:lvl>
    <w:lvl w:ilvl="1" w:tplc="040C0003">
      <w:start w:val="1"/>
      <w:numFmt w:val="bullet"/>
      <w:lvlText w:val="o"/>
      <w:lvlJc w:val="left"/>
      <w:pPr>
        <w:ind w:left="2149" w:hanging="360"/>
      </w:pPr>
      <w:rPr>
        <w:rFonts w:ascii="Courier New" w:hAnsi="Courier New" w:cs="Courier New" w:hint="default"/>
      </w:rPr>
    </w:lvl>
    <w:lvl w:ilvl="2" w:tplc="040C0003">
      <w:start w:val="1"/>
      <w:numFmt w:val="bullet"/>
      <w:lvlText w:val="o"/>
      <w:lvlJc w:val="left"/>
      <w:pPr>
        <w:ind w:left="2869" w:hanging="360"/>
      </w:pPr>
      <w:rPr>
        <w:rFonts w:ascii="Courier New" w:hAnsi="Courier New" w:cs="Courier New"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05D60D6B"/>
    <w:multiLevelType w:val="hybridMultilevel"/>
    <w:tmpl w:val="CE460034"/>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9" w15:restartNumberingAfterBreak="0">
    <w:nsid w:val="0A5D304E"/>
    <w:multiLevelType w:val="hybridMultilevel"/>
    <w:tmpl w:val="EC1C70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D0E7D75"/>
    <w:multiLevelType w:val="hybridMultilevel"/>
    <w:tmpl w:val="731EDF54"/>
    <w:lvl w:ilvl="0" w:tplc="040C000D">
      <w:start w:val="1"/>
      <w:numFmt w:val="bullet"/>
      <w:lvlText w:val=""/>
      <w:lvlJc w:val="left"/>
      <w:pPr>
        <w:ind w:left="420" w:hanging="360"/>
      </w:pPr>
      <w:rPr>
        <w:rFonts w:ascii="Wingdings" w:hAnsi="Wingdings"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1" w15:restartNumberingAfterBreak="0">
    <w:nsid w:val="0DC152A1"/>
    <w:multiLevelType w:val="hybridMultilevel"/>
    <w:tmpl w:val="BCC436E4"/>
    <w:lvl w:ilvl="0" w:tplc="4AAC1166">
      <w:start w:val="29"/>
      <w:numFmt w:val="bullet"/>
      <w:lvlText w:val="-"/>
      <w:lvlJc w:val="left"/>
      <w:pPr>
        <w:ind w:left="3192" w:hanging="360"/>
      </w:pPr>
      <w:rPr>
        <w:rFonts w:ascii="Times New Roman" w:eastAsia="Times New Roman" w:hAnsi="Times New Roman" w:cs="Times New Roman"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12" w15:restartNumberingAfterBreak="0">
    <w:nsid w:val="0DE83870"/>
    <w:multiLevelType w:val="hybridMultilevel"/>
    <w:tmpl w:val="6C6CC2AC"/>
    <w:lvl w:ilvl="0" w:tplc="040C000D">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3" w15:restartNumberingAfterBreak="0">
    <w:nsid w:val="119B1F93"/>
    <w:multiLevelType w:val="hybridMultilevel"/>
    <w:tmpl w:val="C098029A"/>
    <w:lvl w:ilvl="0" w:tplc="50AE972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23B0AAA"/>
    <w:multiLevelType w:val="hybridMultilevel"/>
    <w:tmpl w:val="E4DC797E"/>
    <w:lvl w:ilvl="0" w:tplc="E458BFDC">
      <w:start w:val="15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D826B4"/>
    <w:multiLevelType w:val="hybridMultilevel"/>
    <w:tmpl w:val="028872F8"/>
    <w:lvl w:ilvl="0" w:tplc="040C0001">
      <w:start w:val="1"/>
      <w:numFmt w:val="bullet"/>
      <w:lvlText w:val=""/>
      <w:lvlJc w:val="left"/>
      <w:pPr>
        <w:ind w:left="2422" w:hanging="360"/>
      </w:pPr>
      <w:rPr>
        <w:rFonts w:ascii="Symbol" w:hAnsi="Symbol" w:hint="default"/>
      </w:rPr>
    </w:lvl>
    <w:lvl w:ilvl="1" w:tplc="040C0003" w:tentative="1">
      <w:start w:val="1"/>
      <w:numFmt w:val="bullet"/>
      <w:lvlText w:val="o"/>
      <w:lvlJc w:val="left"/>
      <w:pPr>
        <w:ind w:left="3142" w:hanging="360"/>
      </w:pPr>
      <w:rPr>
        <w:rFonts w:ascii="Courier New" w:hAnsi="Courier New" w:cs="Courier New" w:hint="default"/>
      </w:rPr>
    </w:lvl>
    <w:lvl w:ilvl="2" w:tplc="040C0005" w:tentative="1">
      <w:start w:val="1"/>
      <w:numFmt w:val="bullet"/>
      <w:lvlText w:val=""/>
      <w:lvlJc w:val="left"/>
      <w:pPr>
        <w:ind w:left="3862" w:hanging="360"/>
      </w:pPr>
      <w:rPr>
        <w:rFonts w:ascii="Wingdings" w:hAnsi="Wingdings" w:hint="default"/>
      </w:rPr>
    </w:lvl>
    <w:lvl w:ilvl="3" w:tplc="040C0001" w:tentative="1">
      <w:start w:val="1"/>
      <w:numFmt w:val="bullet"/>
      <w:lvlText w:val=""/>
      <w:lvlJc w:val="left"/>
      <w:pPr>
        <w:ind w:left="4582" w:hanging="360"/>
      </w:pPr>
      <w:rPr>
        <w:rFonts w:ascii="Symbol" w:hAnsi="Symbol" w:hint="default"/>
      </w:rPr>
    </w:lvl>
    <w:lvl w:ilvl="4" w:tplc="040C0003" w:tentative="1">
      <w:start w:val="1"/>
      <w:numFmt w:val="bullet"/>
      <w:lvlText w:val="o"/>
      <w:lvlJc w:val="left"/>
      <w:pPr>
        <w:ind w:left="5302" w:hanging="360"/>
      </w:pPr>
      <w:rPr>
        <w:rFonts w:ascii="Courier New" w:hAnsi="Courier New" w:cs="Courier New" w:hint="default"/>
      </w:rPr>
    </w:lvl>
    <w:lvl w:ilvl="5" w:tplc="040C0005" w:tentative="1">
      <w:start w:val="1"/>
      <w:numFmt w:val="bullet"/>
      <w:lvlText w:val=""/>
      <w:lvlJc w:val="left"/>
      <w:pPr>
        <w:ind w:left="6022" w:hanging="360"/>
      </w:pPr>
      <w:rPr>
        <w:rFonts w:ascii="Wingdings" w:hAnsi="Wingdings" w:hint="default"/>
      </w:rPr>
    </w:lvl>
    <w:lvl w:ilvl="6" w:tplc="040C0001" w:tentative="1">
      <w:start w:val="1"/>
      <w:numFmt w:val="bullet"/>
      <w:lvlText w:val=""/>
      <w:lvlJc w:val="left"/>
      <w:pPr>
        <w:ind w:left="6742" w:hanging="360"/>
      </w:pPr>
      <w:rPr>
        <w:rFonts w:ascii="Symbol" w:hAnsi="Symbol" w:hint="default"/>
      </w:rPr>
    </w:lvl>
    <w:lvl w:ilvl="7" w:tplc="040C0003" w:tentative="1">
      <w:start w:val="1"/>
      <w:numFmt w:val="bullet"/>
      <w:lvlText w:val="o"/>
      <w:lvlJc w:val="left"/>
      <w:pPr>
        <w:ind w:left="7462" w:hanging="360"/>
      </w:pPr>
      <w:rPr>
        <w:rFonts w:ascii="Courier New" w:hAnsi="Courier New" w:cs="Courier New" w:hint="default"/>
      </w:rPr>
    </w:lvl>
    <w:lvl w:ilvl="8" w:tplc="040C0005" w:tentative="1">
      <w:start w:val="1"/>
      <w:numFmt w:val="bullet"/>
      <w:lvlText w:val=""/>
      <w:lvlJc w:val="left"/>
      <w:pPr>
        <w:ind w:left="8182" w:hanging="360"/>
      </w:pPr>
      <w:rPr>
        <w:rFonts w:ascii="Wingdings" w:hAnsi="Wingdings" w:hint="default"/>
      </w:rPr>
    </w:lvl>
  </w:abstractNum>
  <w:abstractNum w:abstractNumId="16" w15:restartNumberingAfterBreak="0">
    <w:nsid w:val="13710E30"/>
    <w:multiLevelType w:val="hybridMultilevel"/>
    <w:tmpl w:val="EFFC1A12"/>
    <w:lvl w:ilvl="0" w:tplc="A0D2072E">
      <w:start w:val="1"/>
      <w:numFmt w:val="bullet"/>
      <w:lvlText w:val="-"/>
      <w:lvlJc w:val="left"/>
      <w:pPr>
        <w:ind w:left="720" w:hanging="360"/>
      </w:pPr>
      <w:rPr>
        <w:rFonts w:ascii="Vrinda" w:hAnsi="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3B95EBD"/>
    <w:multiLevelType w:val="hybridMultilevel"/>
    <w:tmpl w:val="A20C1710"/>
    <w:lvl w:ilvl="0" w:tplc="040C000D">
      <w:start w:val="1"/>
      <w:numFmt w:val="bullet"/>
      <w:lvlText w:val=""/>
      <w:lvlJc w:val="left"/>
      <w:pPr>
        <w:ind w:left="1700" w:hanging="360"/>
      </w:pPr>
      <w:rPr>
        <w:rFonts w:ascii="Wingdings" w:hAnsi="Wingdings" w:hint="default"/>
      </w:rPr>
    </w:lvl>
    <w:lvl w:ilvl="1" w:tplc="040C0003" w:tentative="1">
      <w:start w:val="1"/>
      <w:numFmt w:val="bullet"/>
      <w:lvlText w:val="o"/>
      <w:lvlJc w:val="left"/>
      <w:pPr>
        <w:ind w:left="2420" w:hanging="360"/>
      </w:pPr>
      <w:rPr>
        <w:rFonts w:ascii="Courier New" w:hAnsi="Courier New" w:cs="Courier New" w:hint="default"/>
      </w:rPr>
    </w:lvl>
    <w:lvl w:ilvl="2" w:tplc="040C0005" w:tentative="1">
      <w:start w:val="1"/>
      <w:numFmt w:val="bullet"/>
      <w:lvlText w:val=""/>
      <w:lvlJc w:val="left"/>
      <w:pPr>
        <w:ind w:left="3140" w:hanging="360"/>
      </w:pPr>
      <w:rPr>
        <w:rFonts w:ascii="Wingdings" w:hAnsi="Wingdings" w:hint="default"/>
      </w:rPr>
    </w:lvl>
    <w:lvl w:ilvl="3" w:tplc="040C0001" w:tentative="1">
      <w:start w:val="1"/>
      <w:numFmt w:val="bullet"/>
      <w:lvlText w:val=""/>
      <w:lvlJc w:val="left"/>
      <w:pPr>
        <w:ind w:left="3860" w:hanging="360"/>
      </w:pPr>
      <w:rPr>
        <w:rFonts w:ascii="Symbol" w:hAnsi="Symbol" w:hint="default"/>
      </w:rPr>
    </w:lvl>
    <w:lvl w:ilvl="4" w:tplc="040C0003" w:tentative="1">
      <w:start w:val="1"/>
      <w:numFmt w:val="bullet"/>
      <w:lvlText w:val="o"/>
      <w:lvlJc w:val="left"/>
      <w:pPr>
        <w:ind w:left="4580" w:hanging="360"/>
      </w:pPr>
      <w:rPr>
        <w:rFonts w:ascii="Courier New" w:hAnsi="Courier New" w:cs="Courier New" w:hint="default"/>
      </w:rPr>
    </w:lvl>
    <w:lvl w:ilvl="5" w:tplc="040C0005" w:tentative="1">
      <w:start w:val="1"/>
      <w:numFmt w:val="bullet"/>
      <w:lvlText w:val=""/>
      <w:lvlJc w:val="left"/>
      <w:pPr>
        <w:ind w:left="5300" w:hanging="360"/>
      </w:pPr>
      <w:rPr>
        <w:rFonts w:ascii="Wingdings" w:hAnsi="Wingdings" w:hint="default"/>
      </w:rPr>
    </w:lvl>
    <w:lvl w:ilvl="6" w:tplc="040C0001" w:tentative="1">
      <w:start w:val="1"/>
      <w:numFmt w:val="bullet"/>
      <w:lvlText w:val=""/>
      <w:lvlJc w:val="left"/>
      <w:pPr>
        <w:ind w:left="6020" w:hanging="360"/>
      </w:pPr>
      <w:rPr>
        <w:rFonts w:ascii="Symbol" w:hAnsi="Symbol" w:hint="default"/>
      </w:rPr>
    </w:lvl>
    <w:lvl w:ilvl="7" w:tplc="040C0003" w:tentative="1">
      <w:start w:val="1"/>
      <w:numFmt w:val="bullet"/>
      <w:lvlText w:val="o"/>
      <w:lvlJc w:val="left"/>
      <w:pPr>
        <w:ind w:left="6740" w:hanging="360"/>
      </w:pPr>
      <w:rPr>
        <w:rFonts w:ascii="Courier New" w:hAnsi="Courier New" w:cs="Courier New" w:hint="default"/>
      </w:rPr>
    </w:lvl>
    <w:lvl w:ilvl="8" w:tplc="040C0005" w:tentative="1">
      <w:start w:val="1"/>
      <w:numFmt w:val="bullet"/>
      <w:lvlText w:val=""/>
      <w:lvlJc w:val="left"/>
      <w:pPr>
        <w:ind w:left="7460" w:hanging="360"/>
      </w:pPr>
      <w:rPr>
        <w:rFonts w:ascii="Wingdings" w:hAnsi="Wingdings" w:hint="default"/>
      </w:rPr>
    </w:lvl>
  </w:abstractNum>
  <w:abstractNum w:abstractNumId="18" w15:restartNumberingAfterBreak="0">
    <w:nsid w:val="16B8449E"/>
    <w:multiLevelType w:val="hybridMultilevel"/>
    <w:tmpl w:val="6CB6FD14"/>
    <w:lvl w:ilvl="0" w:tplc="8EFA9B0A">
      <w:start w:val="98"/>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16E0416E"/>
    <w:multiLevelType w:val="hybridMultilevel"/>
    <w:tmpl w:val="97228C8A"/>
    <w:lvl w:ilvl="0" w:tplc="3E1C3AB0">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180078C5"/>
    <w:multiLevelType w:val="hybridMultilevel"/>
    <w:tmpl w:val="760AF936"/>
    <w:lvl w:ilvl="0" w:tplc="3E1C3A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AC94DF9"/>
    <w:multiLevelType w:val="hybridMultilevel"/>
    <w:tmpl w:val="3F343D6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2" w15:restartNumberingAfterBreak="0">
    <w:nsid w:val="1F30390C"/>
    <w:multiLevelType w:val="hybridMultilevel"/>
    <w:tmpl w:val="03703D68"/>
    <w:lvl w:ilvl="0" w:tplc="3E1C3AB0">
      <w:start w:val="1"/>
      <w:numFmt w:val="bullet"/>
      <w:lvlText w:val=""/>
      <w:lvlJc w:val="left"/>
      <w:pPr>
        <w:ind w:left="2852" w:hanging="360"/>
      </w:pPr>
      <w:rPr>
        <w:rFonts w:ascii="Symbol" w:hAnsi="Symbol" w:hint="default"/>
      </w:rPr>
    </w:lvl>
    <w:lvl w:ilvl="1" w:tplc="040C0003" w:tentative="1">
      <w:start w:val="1"/>
      <w:numFmt w:val="bullet"/>
      <w:lvlText w:val="o"/>
      <w:lvlJc w:val="left"/>
      <w:pPr>
        <w:ind w:left="3572" w:hanging="360"/>
      </w:pPr>
      <w:rPr>
        <w:rFonts w:ascii="Courier New" w:hAnsi="Courier New" w:cs="Courier New" w:hint="default"/>
      </w:rPr>
    </w:lvl>
    <w:lvl w:ilvl="2" w:tplc="040C0005" w:tentative="1">
      <w:start w:val="1"/>
      <w:numFmt w:val="bullet"/>
      <w:lvlText w:val=""/>
      <w:lvlJc w:val="left"/>
      <w:pPr>
        <w:ind w:left="4292" w:hanging="360"/>
      </w:pPr>
      <w:rPr>
        <w:rFonts w:ascii="Wingdings" w:hAnsi="Wingdings" w:hint="default"/>
      </w:rPr>
    </w:lvl>
    <w:lvl w:ilvl="3" w:tplc="040C0001" w:tentative="1">
      <w:start w:val="1"/>
      <w:numFmt w:val="bullet"/>
      <w:lvlText w:val=""/>
      <w:lvlJc w:val="left"/>
      <w:pPr>
        <w:ind w:left="5012" w:hanging="360"/>
      </w:pPr>
      <w:rPr>
        <w:rFonts w:ascii="Symbol" w:hAnsi="Symbol" w:hint="default"/>
      </w:rPr>
    </w:lvl>
    <w:lvl w:ilvl="4" w:tplc="040C0003" w:tentative="1">
      <w:start w:val="1"/>
      <w:numFmt w:val="bullet"/>
      <w:lvlText w:val="o"/>
      <w:lvlJc w:val="left"/>
      <w:pPr>
        <w:ind w:left="5732" w:hanging="360"/>
      </w:pPr>
      <w:rPr>
        <w:rFonts w:ascii="Courier New" w:hAnsi="Courier New" w:cs="Courier New" w:hint="default"/>
      </w:rPr>
    </w:lvl>
    <w:lvl w:ilvl="5" w:tplc="040C0005" w:tentative="1">
      <w:start w:val="1"/>
      <w:numFmt w:val="bullet"/>
      <w:lvlText w:val=""/>
      <w:lvlJc w:val="left"/>
      <w:pPr>
        <w:ind w:left="6452" w:hanging="360"/>
      </w:pPr>
      <w:rPr>
        <w:rFonts w:ascii="Wingdings" w:hAnsi="Wingdings" w:hint="default"/>
      </w:rPr>
    </w:lvl>
    <w:lvl w:ilvl="6" w:tplc="040C0001" w:tentative="1">
      <w:start w:val="1"/>
      <w:numFmt w:val="bullet"/>
      <w:lvlText w:val=""/>
      <w:lvlJc w:val="left"/>
      <w:pPr>
        <w:ind w:left="7172" w:hanging="360"/>
      </w:pPr>
      <w:rPr>
        <w:rFonts w:ascii="Symbol" w:hAnsi="Symbol" w:hint="default"/>
      </w:rPr>
    </w:lvl>
    <w:lvl w:ilvl="7" w:tplc="040C0003" w:tentative="1">
      <w:start w:val="1"/>
      <w:numFmt w:val="bullet"/>
      <w:lvlText w:val="o"/>
      <w:lvlJc w:val="left"/>
      <w:pPr>
        <w:ind w:left="7892" w:hanging="360"/>
      </w:pPr>
      <w:rPr>
        <w:rFonts w:ascii="Courier New" w:hAnsi="Courier New" w:cs="Courier New" w:hint="default"/>
      </w:rPr>
    </w:lvl>
    <w:lvl w:ilvl="8" w:tplc="040C0005" w:tentative="1">
      <w:start w:val="1"/>
      <w:numFmt w:val="bullet"/>
      <w:lvlText w:val=""/>
      <w:lvlJc w:val="left"/>
      <w:pPr>
        <w:ind w:left="8612" w:hanging="360"/>
      </w:pPr>
      <w:rPr>
        <w:rFonts w:ascii="Wingdings" w:hAnsi="Wingdings" w:hint="default"/>
      </w:rPr>
    </w:lvl>
  </w:abstractNum>
  <w:abstractNum w:abstractNumId="23" w15:restartNumberingAfterBreak="0">
    <w:nsid w:val="208F538D"/>
    <w:multiLevelType w:val="hybridMultilevel"/>
    <w:tmpl w:val="B290DBF8"/>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4" w15:restartNumberingAfterBreak="0">
    <w:nsid w:val="23400807"/>
    <w:multiLevelType w:val="hybridMultilevel"/>
    <w:tmpl w:val="DD86FD66"/>
    <w:lvl w:ilvl="0" w:tplc="3E1C3A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3996A65"/>
    <w:multiLevelType w:val="hybridMultilevel"/>
    <w:tmpl w:val="CE6207D2"/>
    <w:lvl w:ilvl="0" w:tplc="574ECC40">
      <w:start w:val="1"/>
      <w:numFmt w:val="bullet"/>
      <w:lvlText w:val=""/>
      <w:lvlJc w:val="left"/>
      <w:pPr>
        <w:tabs>
          <w:tab w:val="num" w:pos="2062"/>
        </w:tabs>
        <w:ind w:left="2062" w:hanging="360"/>
      </w:pPr>
      <w:rPr>
        <w:rFonts w:ascii="Wingdings" w:hAnsi="Wingdings" w:hint="default"/>
        <w:b w:val="0"/>
        <w:color w:val="0000FF"/>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5F67FDC"/>
    <w:multiLevelType w:val="hybridMultilevel"/>
    <w:tmpl w:val="DB726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63A36CC"/>
    <w:multiLevelType w:val="hybridMultilevel"/>
    <w:tmpl w:val="FDFC444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268B4F0F"/>
    <w:multiLevelType w:val="hybridMultilevel"/>
    <w:tmpl w:val="8076A3C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9" w15:restartNumberingAfterBreak="0">
    <w:nsid w:val="26F77E44"/>
    <w:multiLevelType w:val="hybridMultilevel"/>
    <w:tmpl w:val="B1FE09F8"/>
    <w:lvl w:ilvl="0" w:tplc="899211D4">
      <w:start w:val="31"/>
      <w:numFmt w:val="bullet"/>
      <w:lvlText w:val=""/>
      <w:lvlJc w:val="left"/>
      <w:pPr>
        <w:ind w:left="644" w:hanging="360"/>
      </w:pPr>
      <w:rPr>
        <w:rFonts w:ascii="Symbol" w:eastAsiaTheme="minorHAnsi" w:hAnsi="Symbol" w:cstheme="minorBidi"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7314BAC"/>
    <w:multiLevelType w:val="hybridMultilevel"/>
    <w:tmpl w:val="7C2645B6"/>
    <w:lvl w:ilvl="0" w:tplc="040C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31" w15:restartNumberingAfterBreak="0">
    <w:nsid w:val="27A04C0D"/>
    <w:multiLevelType w:val="hybridMultilevel"/>
    <w:tmpl w:val="71625510"/>
    <w:lvl w:ilvl="0" w:tplc="040C0003">
      <w:start w:val="1"/>
      <w:numFmt w:val="bullet"/>
      <w:lvlText w:val="o"/>
      <w:lvlJc w:val="left"/>
      <w:pPr>
        <w:ind w:left="2844" w:hanging="360"/>
      </w:pPr>
      <w:rPr>
        <w:rFonts w:ascii="Courier New" w:hAnsi="Courier New" w:cs="Courier New"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32" w15:restartNumberingAfterBreak="0">
    <w:nsid w:val="27A5293B"/>
    <w:multiLevelType w:val="hybridMultilevel"/>
    <w:tmpl w:val="BC325F4A"/>
    <w:lvl w:ilvl="0" w:tplc="A0D2072E">
      <w:start w:val="1"/>
      <w:numFmt w:val="bullet"/>
      <w:lvlText w:val="-"/>
      <w:lvlJc w:val="left"/>
      <w:pPr>
        <w:ind w:left="1146" w:hanging="360"/>
      </w:pPr>
      <w:rPr>
        <w:rFonts w:ascii="Vrinda" w:hAnsi="Vrinda"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3" w15:restartNumberingAfterBreak="0">
    <w:nsid w:val="2A763C73"/>
    <w:multiLevelType w:val="hybridMultilevel"/>
    <w:tmpl w:val="6FDE12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DCE6617"/>
    <w:multiLevelType w:val="hybridMultilevel"/>
    <w:tmpl w:val="5E485A20"/>
    <w:lvl w:ilvl="0" w:tplc="040C000D">
      <w:start w:val="1"/>
      <w:numFmt w:val="bullet"/>
      <w:lvlText w:val=""/>
      <w:lvlJc w:val="left"/>
      <w:pPr>
        <w:ind w:left="2417" w:hanging="360"/>
      </w:pPr>
      <w:rPr>
        <w:rFonts w:ascii="Wingdings" w:hAnsi="Wingdings" w:hint="default"/>
      </w:rPr>
    </w:lvl>
    <w:lvl w:ilvl="1" w:tplc="FFFFFFFF">
      <w:start w:val="1"/>
      <w:numFmt w:val="bullet"/>
      <w:lvlText w:val="o"/>
      <w:lvlJc w:val="left"/>
      <w:pPr>
        <w:ind w:left="3137" w:hanging="360"/>
      </w:pPr>
      <w:rPr>
        <w:rFonts w:ascii="Courier New" w:hAnsi="Courier New" w:cs="Courier New" w:hint="default"/>
      </w:rPr>
    </w:lvl>
    <w:lvl w:ilvl="2" w:tplc="FFFFFFFF" w:tentative="1">
      <w:start w:val="1"/>
      <w:numFmt w:val="bullet"/>
      <w:lvlText w:val=""/>
      <w:lvlJc w:val="left"/>
      <w:pPr>
        <w:ind w:left="3857" w:hanging="360"/>
      </w:pPr>
      <w:rPr>
        <w:rFonts w:ascii="Wingdings" w:hAnsi="Wingdings" w:hint="default"/>
      </w:rPr>
    </w:lvl>
    <w:lvl w:ilvl="3" w:tplc="FFFFFFFF" w:tentative="1">
      <w:start w:val="1"/>
      <w:numFmt w:val="bullet"/>
      <w:lvlText w:val=""/>
      <w:lvlJc w:val="left"/>
      <w:pPr>
        <w:ind w:left="4577" w:hanging="360"/>
      </w:pPr>
      <w:rPr>
        <w:rFonts w:ascii="Symbol" w:hAnsi="Symbol" w:hint="default"/>
      </w:rPr>
    </w:lvl>
    <w:lvl w:ilvl="4" w:tplc="FFFFFFFF" w:tentative="1">
      <w:start w:val="1"/>
      <w:numFmt w:val="bullet"/>
      <w:lvlText w:val="o"/>
      <w:lvlJc w:val="left"/>
      <w:pPr>
        <w:ind w:left="5297" w:hanging="360"/>
      </w:pPr>
      <w:rPr>
        <w:rFonts w:ascii="Courier New" w:hAnsi="Courier New" w:cs="Courier New" w:hint="default"/>
      </w:rPr>
    </w:lvl>
    <w:lvl w:ilvl="5" w:tplc="FFFFFFFF" w:tentative="1">
      <w:start w:val="1"/>
      <w:numFmt w:val="bullet"/>
      <w:lvlText w:val=""/>
      <w:lvlJc w:val="left"/>
      <w:pPr>
        <w:ind w:left="6017" w:hanging="360"/>
      </w:pPr>
      <w:rPr>
        <w:rFonts w:ascii="Wingdings" w:hAnsi="Wingdings" w:hint="default"/>
      </w:rPr>
    </w:lvl>
    <w:lvl w:ilvl="6" w:tplc="FFFFFFFF" w:tentative="1">
      <w:start w:val="1"/>
      <w:numFmt w:val="bullet"/>
      <w:lvlText w:val=""/>
      <w:lvlJc w:val="left"/>
      <w:pPr>
        <w:ind w:left="6737" w:hanging="360"/>
      </w:pPr>
      <w:rPr>
        <w:rFonts w:ascii="Symbol" w:hAnsi="Symbol" w:hint="default"/>
      </w:rPr>
    </w:lvl>
    <w:lvl w:ilvl="7" w:tplc="FFFFFFFF" w:tentative="1">
      <w:start w:val="1"/>
      <w:numFmt w:val="bullet"/>
      <w:lvlText w:val="o"/>
      <w:lvlJc w:val="left"/>
      <w:pPr>
        <w:ind w:left="7457" w:hanging="360"/>
      </w:pPr>
      <w:rPr>
        <w:rFonts w:ascii="Courier New" w:hAnsi="Courier New" w:cs="Courier New" w:hint="default"/>
      </w:rPr>
    </w:lvl>
    <w:lvl w:ilvl="8" w:tplc="FFFFFFFF" w:tentative="1">
      <w:start w:val="1"/>
      <w:numFmt w:val="bullet"/>
      <w:lvlText w:val=""/>
      <w:lvlJc w:val="left"/>
      <w:pPr>
        <w:ind w:left="8177" w:hanging="360"/>
      </w:pPr>
      <w:rPr>
        <w:rFonts w:ascii="Wingdings" w:hAnsi="Wingdings" w:hint="default"/>
      </w:rPr>
    </w:lvl>
  </w:abstractNum>
  <w:abstractNum w:abstractNumId="35" w15:restartNumberingAfterBreak="0">
    <w:nsid w:val="2FF762F5"/>
    <w:multiLevelType w:val="hybridMultilevel"/>
    <w:tmpl w:val="3B20AC1E"/>
    <w:lvl w:ilvl="0" w:tplc="7140385C">
      <w:start w:val="1"/>
      <w:numFmt w:val="bullet"/>
      <w:lvlText w:val=""/>
      <w:lvlJc w:val="left"/>
      <w:pPr>
        <w:ind w:left="644" w:hanging="360"/>
      </w:pPr>
      <w:rPr>
        <w:rFonts w:ascii="Wingdings" w:hAnsi="Wingdings"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63C6748"/>
    <w:multiLevelType w:val="hybridMultilevel"/>
    <w:tmpl w:val="AE186DA8"/>
    <w:lvl w:ilvl="0" w:tplc="2CA2BC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7AB5FF8"/>
    <w:multiLevelType w:val="hybridMultilevel"/>
    <w:tmpl w:val="8DBCEEEE"/>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8054FE2"/>
    <w:multiLevelType w:val="hybridMultilevel"/>
    <w:tmpl w:val="A920B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9581316"/>
    <w:multiLevelType w:val="hybridMultilevel"/>
    <w:tmpl w:val="D7206F50"/>
    <w:lvl w:ilvl="0" w:tplc="574ECC40">
      <w:start w:val="1"/>
      <w:numFmt w:val="bullet"/>
      <w:lvlText w:val=""/>
      <w:lvlJc w:val="left"/>
      <w:pPr>
        <w:tabs>
          <w:tab w:val="num" w:pos="4080"/>
        </w:tabs>
        <w:ind w:left="4080" w:hanging="360"/>
      </w:pPr>
      <w:rPr>
        <w:rFonts w:ascii="Wingdings" w:hAnsi="Wingdings" w:hint="default"/>
        <w:b w:val="0"/>
        <w:color w:val="0000FF"/>
        <w:sz w:val="24"/>
        <w:szCs w:val="24"/>
      </w:rPr>
    </w:lvl>
    <w:lvl w:ilvl="1" w:tplc="040C0003" w:tentative="1">
      <w:start w:val="1"/>
      <w:numFmt w:val="bullet"/>
      <w:lvlText w:val="o"/>
      <w:lvlJc w:val="left"/>
      <w:pPr>
        <w:ind w:left="3458" w:hanging="360"/>
      </w:pPr>
      <w:rPr>
        <w:rFonts w:ascii="Courier New" w:hAnsi="Courier New" w:cs="Courier New" w:hint="default"/>
      </w:rPr>
    </w:lvl>
    <w:lvl w:ilvl="2" w:tplc="040C0005">
      <w:start w:val="1"/>
      <w:numFmt w:val="bullet"/>
      <w:lvlText w:val=""/>
      <w:lvlJc w:val="left"/>
      <w:pPr>
        <w:ind w:left="4178" w:hanging="360"/>
      </w:pPr>
      <w:rPr>
        <w:rFonts w:ascii="Wingdings" w:hAnsi="Wingdings" w:hint="default"/>
      </w:rPr>
    </w:lvl>
    <w:lvl w:ilvl="3" w:tplc="040C0001" w:tentative="1">
      <w:start w:val="1"/>
      <w:numFmt w:val="bullet"/>
      <w:lvlText w:val=""/>
      <w:lvlJc w:val="left"/>
      <w:pPr>
        <w:ind w:left="4898" w:hanging="360"/>
      </w:pPr>
      <w:rPr>
        <w:rFonts w:ascii="Symbol" w:hAnsi="Symbol" w:hint="default"/>
      </w:rPr>
    </w:lvl>
    <w:lvl w:ilvl="4" w:tplc="040C0003" w:tentative="1">
      <w:start w:val="1"/>
      <w:numFmt w:val="bullet"/>
      <w:lvlText w:val="o"/>
      <w:lvlJc w:val="left"/>
      <w:pPr>
        <w:ind w:left="5618" w:hanging="360"/>
      </w:pPr>
      <w:rPr>
        <w:rFonts w:ascii="Courier New" w:hAnsi="Courier New" w:cs="Courier New" w:hint="default"/>
      </w:rPr>
    </w:lvl>
    <w:lvl w:ilvl="5" w:tplc="040C0005" w:tentative="1">
      <w:start w:val="1"/>
      <w:numFmt w:val="bullet"/>
      <w:lvlText w:val=""/>
      <w:lvlJc w:val="left"/>
      <w:pPr>
        <w:ind w:left="6338" w:hanging="360"/>
      </w:pPr>
      <w:rPr>
        <w:rFonts w:ascii="Wingdings" w:hAnsi="Wingdings" w:hint="default"/>
      </w:rPr>
    </w:lvl>
    <w:lvl w:ilvl="6" w:tplc="040C0001" w:tentative="1">
      <w:start w:val="1"/>
      <w:numFmt w:val="bullet"/>
      <w:lvlText w:val=""/>
      <w:lvlJc w:val="left"/>
      <w:pPr>
        <w:ind w:left="7058" w:hanging="360"/>
      </w:pPr>
      <w:rPr>
        <w:rFonts w:ascii="Symbol" w:hAnsi="Symbol" w:hint="default"/>
      </w:rPr>
    </w:lvl>
    <w:lvl w:ilvl="7" w:tplc="040C0003" w:tentative="1">
      <w:start w:val="1"/>
      <w:numFmt w:val="bullet"/>
      <w:lvlText w:val="o"/>
      <w:lvlJc w:val="left"/>
      <w:pPr>
        <w:ind w:left="7778" w:hanging="360"/>
      </w:pPr>
      <w:rPr>
        <w:rFonts w:ascii="Courier New" w:hAnsi="Courier New" w:cs="Courier New" w:hint="default"/>
      </w:rPr>
    </w:lvl>
    <w:lvl w:ilvl="8" w:tplc="040C0005" w:tentative="1">
      <w:start w:val="1"/>
      <w:numFmt w:val="bullet"/>
      <w:lvlText w:val=""/>
      <w:lvlJc w:val="left"/>
      <w:pPr>
        <w:ind w:left="8498" w:hanging="360"/>
      </w:pPr>
      <w:rPr>
        <w:rFonts w:ascii="Wingdings" w:hAnsi="Wingdings" w:hint="default"/>
      </w:rPr>
    </w:lvl>
  </w:abstractNum>
  <w:abstractNum w:abstractNumId="40" w15:restartNumberingAfterBreak="0">
    <w:nsid w:val="43D6256C"/>
    <w:multiLevelType w:val="hybridMultilevel"/>
    <w:tmpl w:val="CF7AF602"/>
    <w:lvl w:ilvl="0" w:tplc="FE325CEA">
      <w:start w:val="39"/>
      <w:numFmt w:val="bullet"/>
      <w:lvlText w:val="-"/>
      <w:lvlJc w:val="left"/>
      <w:pPr>
        <w:ind w:left="1440" w:hanging="360"/>
      </w:pPr>
      <w:rPr>
        <w:rFonts w:ascii="Comic Sans MS" w:eastAsia="Times New Roman" w:hAnsi="Comic Sans MS"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443E4860"/>
    <w:multiLevelType w:val="hybridMultilevel"/>
    <w:tmpl w:val="A58C8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5A932B4"/>
    <w:multiLevelType w:val="hybridMultilevel"/>
    <w:tmpl w:val="D2EC674A"/>
    <w:lvl w:ilvl="0" w:tplc="040C000D">
      <w:start w:val="1"/>
      <w:numFmt w:val="bullet"/>
      <w:lvlText w:val=""/>
      <w:lvlJc w:val="left"/>
      <w:pPr>
        <w:ind w:left="1140" w:hanging="360"/>
      </w:pPr>
      <w:rPr>
        <w:rFonts w:ascii="Wingdings" w:hAnsi="Wingdings"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43" w15:restartNumberingAfterBreak="0">
    <w:nsid w:val="45AE6277"/>
    <w:multiLevelType w:val="hybridMultilevel"/>
    <w:tmpl w:val="6768801A"/>
    <w:lvl w:ilvl="0" w:tplc="040C0001">
      <w:start w:val="1"/>
      <w:numFmt w:val="bullet"/>
      <w:lvlText w:val=""/>
      <w:lvlJc w:val="left"/>
      <w:pPr>
        <w:ind w:left="5332" w:hanging="360"/>
      </w:pPr>
      <w:rPr>
        <w:rFonts w:ascii="Symbol" w:hAnsi="Symbol" w:hint="default"/>
      </w:rPr>
    </w:lvl>
    <w:lvl w:ilvl="1" w:tplc="040C0003" w:tentative="1">
      <w:start w:val="1"/>
      <w:numFmt w:val="bullet"/>
      <w:lvlText w:val="o"/>
      <w:lvlJc w:val="left"/>
      <w:pPr>
        <w:ind w:left="6052" w:hanging="360"/>
      </w:pPr>
      <w:rPr>
        <w:rFonts w:ascii="Courier New" w:hAnsi="Courier New" w:cs="Courier New" w:hint="default"/>
      </w:rPr>
    </w:lvl>
    <w:lvl w:ilvl="2" w:tplc="040C0005" w:tentative="1">
      <w:start w:val="1"/>
      <w:numFmt w:val="bullet"/>
      <w:lvlText w:val=""/>
      <w:lvlJc w:val="left"/>
      <w:pPr>
        <w:ind w:left="6772" w:hanging="360"/>
      </w:pPr>
      <w:rPr>
        <w:rFonts w:ascii="Wingdings" w:hAnsi="Wingdings" w:hint="default"/>
      </w:rPr>
    </w:lvl>
    <w:lvl w:ilvl="3" w:tplc="040C0001" w:tentative="1">
      <w:start w:val="1"/>
      <w:numFmt w:val="bullet"/>
      <w:lvlText w:val=""/>
      <w:lvlJc w:val="left"/>
      <w:pPr>
        <w:ind w:left="7492" w:hanging="360"/>
      </w:pPr>
      <w:rPr>
        <w:rFonts w:ascii="Symbol" w:hAnsi="Symbol" w:hint="default"/>
      </w:rPr>
    </w:lvl>
    <w:lvl w:ilvl="4" w:tplc="040C0003" w:tentative="1">
      <w:start w:val="1"/>
      <w:numFmt w:val="bullet"/>
      <w:lvlText w:val="o"/>
      <w:lvlJc w:val="left"/>
      <w:pPr>
        <w:ind w:left="8212" w:hanging="360"/>
      </w:pPr>
      <w:rPr>
        <w:rFonts w:ascii="Courier New" w:hAnsi="Courier New" w:cs="Courier New" w:hint="default"/>
      </w:rPr>
    </w:lvl>
    <w:lvl w:ilvl="5" w:tplc="040C0005" w:tentative="1">
      <w:start w:val="1"/>
      <w:numFmt w:val="bullet"/>
      <w:lvlText w:val=""/>
      <w:lvlJc w:val="left"/>
      <w:pPr>
        <w:ind w:left="8932" w:hanging="360"/>
      </w:pPr>
      <w:rPr>
        <w:rFonts w:ascii="Wingdings" w:hAnsi="Wingdings" w:hint="default"/>
      </w:rPr>
    </w:lvl>
    <w:lvl w:ilvl="6" w:tplc="040C0001" w:tentative="1">
      <w:start w:val="1"/>
      <w:numFmt w:val="bullet"/>
      <w:lvlText w:val=""/>
      <w:lvlJc w:val="left"/>
      <w:pPr>
        <w:ind w:left="9652" w:hanging="360"/>
      </w:pPr>
      <w:rPr>
        <w:rFonts w:ascii="Symbol" w:hAnsi="Symbol" w:hint="default"/>
      </w:rPr>
    </w:lvl>
    <w:lvl w:ilvl="7" w:tplc="040C0003" w:tentative="1">
      <w:start w:val="1"/>
      <w:numFmt w:val="bullet"/>
      <w:lvlText w:val="o"/>
      <w:lvlJc w:val="left"/>
      <w:pPr>
        <w:ind w:left="10372" w:hanging="360"/>
      </w:pPr>
      <w:rPr>
        <w:rFonts w:ascii="Courier New" w:hAnsi="Courier New" w:cs="Courier New" w:hint="default"/>
      </w:rPr>
    </w:lvl>
    <w:lvl w:ilvl="8" w:tplc="040C0005" w:tentative="1">
      <w:start w:val="1"/>
      <w:numFmt w:val="bullet"/>
      <w:lvlText w:val=""/>
      <w:lvlJc w:val="left"/>
      <w:pPr>
        <w:ind w:left="11092" w:hanging="360"/>
      </w:pPr>
      <w:rPr>
        <w:rFonts w:ascii="Wingdings" w:hAnsi="Wingdings" w:hint="default"/>
      </w:rPr>
    </w:lvl>
  </w:abstractNum>
  <w:abstractNum w:abstractNumId="44" w15:restartNumberingAfterBreak="0">
    <w:nsid w:val="53E00999"/>
    <w:multiLevelType w:val="hybridMultilevel"/>
    <w:tmpl w:val="10FCEF0E"/>
    <w:lvl w:ilvl="0" w:tplc="040C0001">
      <w:start w:val="1"/>
      <w:numFmt w:val="bullet"/>
      <w:lvlText w:val=""/>
      <w:lvlJc w:val="left"/>
      <w:pPr>
        <w:ind w:left="18" w:hanging="360"/>
      </w:pPr>
      <w:rPr>
        <w:rFonts w:ascii="Symbol" w:hAnsi="Symbol" w:hint="default"/>
      </w:rPr>
    </w:lvl>
    <w:lvl w:ilvl="1" w:tplc="040C0003" w:tentative="1">
      <w:start w:val="1"/>
      <w:numFmt w:val="bullet"/>
      <w:lvlText w:val="o"/>
      <w:lvlJc w:val="left"/>
      <w:pPr>
        <w:ind w:left="945" w:hanging="360"/>
      </w:pPr>
      <w:rPr>
        <w:rFonts w:ascii="Courier New" w:hAnsi="Courier New" w:cs="Courier New" w:hint="default"/>
      </w:rPr>
    </w:lvl>
    <w:lvl w:ilvl="2" w:tplc="040C0005" w:tentative="1">
      <w:start w:val="1"/>
      <w:numFmt w:val="bullet"/>
      <w:lvlText w:val=""/>
      <w:lvlJc w:val="left"/>
      <w:pPr>
        <w:ind w:left="1665" w:hanging="360"/>
      </w:pPr>
      <w:rPr>
        <w:rFonts w:ascii="Wingdings" w:hAnsi="Wingdings" w:hint="default"/>
      </w:rPr>
    </w:lvl>
    <w:lvl w:ilvl="3" w:tplc="040C0001" w:tentative="1">
      <w:start w:val="1"/>
      <w:numFmt w:val="bullet"/>
      <w:lvlText w:val=""/>
      <w:lvlJc w:val="left"/>
      <w:pPr>
        <w:ind w:left="2385" w:hanging="360"/>
      </w:pPr>
      <w:rPr>
        <w:rFonts w:ascii="Symbol" w:hAnsi="Symbol" w:hint="default"/>
      </w:rPr>
    </w:lvl>
    <w:lvl w:ilvl="4" w:tplc="040C0003" w:tentative="1">
      <w:start w:val="1"/>
      <w:numFmt w:val="bullet"/>
      <w:lvlText w:val="o"/>
      <w:lvlJc w:val="left"/>
      <w:pPr>
        <w:ind w:left="3105" w:hanging="360"/>
      </w:pPr>
      <w:rPr>
        <w:rFonts w:ascii="Courier New" w:hAnsi="Courier New" w:cs="Courier New" w:hint="default"/>
      </w:rPr>
    </w:lvl>
    <w:lvl w:ilvl="5" w:tplc="040C0005" w:tentative="1">
      <w:start w:val="1"/>
      <w:numFmt w:val="bullet"/>
      <w:lvlText w:val=""/>
      <w:lvlJc w:val="left"/>
      <w:pPr>
        <w:ind w:left="3825" w:hanging="360"/>
      </w:pPr>
      <w:rPr>
        <w:rFonts w:ascii="Wingdings" w:hAnsi="Wingdings" w:hint="default"/>
      </w:rPr>
    </w:lvl>
    <w:lvl w:ilvl="6" w:tplc="040C0001" w:tentative="1">
      <w:start w:val="1"/>
      <w:numFmt w:val="bullet"/>
      <w:lvlText w:val=""/>
      <w:lvlJc w:val="left"/>
      <w:pPr>
        <w:ind w:left="4545" w:hanging="360"/>
      </w:pPr>
      <w:rPr>
        <w:rFonts w:ascii="Symbol" w:hAnsi="Symbol" w:hint="default"/>
      </w:rPr>
    </w:lvl>
    <w:lvl w:ilvl="7" w:tplc="040C0003" w:tentative="1">
      <w:start w:val="1"/>
      <w:numFmt w:val="bullet"/>
      <w:lvlText w:val="o"/>
      <w:lvlJc w:val="left"/>
      <w:pPr>
        <w:ind w:left="5265" w:hanging="360"/>
      </w:pPr>
      <w:rPr>
        <w:rFonts w:ascii="Courier New" w:hAnsi="Courier New" w:cs="Courier New" w:hint="default"/>
      </w:rPr>
    </w:lvl>
    <w:lvl w:ilvl="8" w:tplc="040C0005" w:tentative="1">
      <w:start w:val="1"/>
      <w:numFmt w:val="bullet"/>
      <w:lvlText w:val=""/>
      <w:lvlJc w:val="left"/>
      <w:pPr>
        <w:ind w:left="5985" w:hanging="360"/>
      </w:pPr>
      <w:rPr>
        <w:rFonts w:ascii="Wingdings" w:hAnsi="Wingdings" w:hint="default"/>
      </w:rPr>
    </w:lvl>
  </w:abstractNum>
  <w:abstractNum w:abstractNumId="45" w15:restartNumberingAfterBreak="0">
    <w:nsid w:val="5474280E"/>
    <w:multiLevelType w:val="hybridMultilevel"/>
    <w:tmpl w:val="C9F07C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5EF7152"/>
    <w:multiLevelType w:val="hybridMultilevel"/>
    <w:tmpl w:val="B69AC8D6"/>
    <w:lvl w:ilvl="0" w:tplc="040C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47" w15:restartNumberingAfterBreak="0">
    <w:nsid w:val="56E96A5D"/>
    <w:multiLevelType w:val="hybridMultilevel"/>
    <w:tmpl w:val="D1CCF5BC"/>
    <w:lvl w:ilvl="0" w:tplc="88E88B84">
      <w:numFmt w:val="bullet"/>
      <w:lvlText w:val="-"/>
      <w:lvlJc w:val="left"/>
      <w:pPr>
        <w:ind w:left="513" w:hanging="360"/>
      </w:pPr>
      <w:rPr>
        <w:rFonts w:ascii="Arial" w:eastAsiaTheme="minorHAnsi" w:hAnsi="Arial" w:cs="Arial" w:hint="default"/>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48" w15:restartNumberingAfterBreak="0">
    <w:nsid w:val="58307EE2"/>
    <w:multiLevelType w:val="hybridMultilevel"/>
    <w:tmpl w:val="49547A7C"/>
    <w:lvl w:ilvl="0" w:tplc="574ECC40">
      <w:start w:val="1"/>
      <w:numFmt w:val="bullet"/>
      <w:lvlText w:val=""/>
      <w:lvlJc w:val="left"/>
      <w:pPr>
        <w:ind w:left="2136" w:hanging="360"/>
      </w:pPr>
      <w:rPr>
        <w:rFonts w:ascii="Wingdings" w:hAnsi="Wingdings" w:hint="default"/>
        <w:b w:val="0"/>
        <w:color w:val="0000FF"/>
        <w:sz w:val="24"/>
        <w:szCs w:val="24"/>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9" w15:restartNumberingAfterBreak="0">
    <w:nsid w:val="5A6D5E7C"/>
    <w:multiLevelType w:val="hybridMultilevel"/>
    <w:tmpl w:val="125001C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0" w15:restartNumberingAfterBreak="0">
    <w:nsid w:val="609043E9"/>
    <w:multiLevelType w:val="hybridMultilevel"/>
    <w:tmpl w:val="EBEA34C2"/>
    <w:lvl w:ilvl="0" w:tplc="574ECC40">
      <w:start w:val="1"/>
      <w:numFmt w:val="bullet"/>
      <w:lvlText w:val=""/>
      <w:lvlJc w:val="left"/>
      <w:pPr>
        <w:ind w:left="1777" w:hanging="360"/>
      </w:pPr>
      <w:rPr>
        <w:rFonts w:ascii="Wingdings" w:hAnsi="Wingdings" w:hint="default"/>
        <w:b w:val="0"/>
        <w:color w:val="0000FF"/>
        <w:sz w:val="24"/>
        <w:szCs w:val="24"/>
      </w:rPr>
    </w:lvl>
    <w:lvl w:ilvl="1" w:tplc="040C0003" w:tentative="1">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51" w15:restartNumberingAfterBreak="0">
    <w:nsid w:val="6549002D"/>
    <w:multiLevelType w:val="hybridMultilevel"/>
    <w:tmpl w:val="EBBACD5E"/>
    <w:lvl w:ilvl="0" w:tplc="574ECC40">
      <w:start w:val="1"/>
      <w:numFmt w:val="bullet"/>
      <w:lvlText w:val=""/>
      <w:lvlJc w:val="left"/>
      <w:pPr>
        <w:tabs>
          <w:tab w:val="num" w:pos="2913"/>
        </w:tabs>
        <w:ind w:left="2913" w:hanging="360"/>
      </w:pPr>
      <w:rPr>
        <w:rFonts w:ascii="Wingdings" w:hAnsi="Wingdings" w:hint="default"/>
        <w:b w:val="0"/>
        <w:color w:val="0000FF"/>
        <w:sz w:val="24"/>
        <w:szCs w:val="24"/>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2" w15:restartNumberingAfterBreak="0">
    <w:nsid w:val="69D449EC"/>
    <w:multiLevelType w:val="hybridMultilevel"/>
    <w:tmpl w:val="486CB4CE"/>
    <w:lvl w:ilvl="0" w:tplc="040C000D">
      <w:start w:val="1"/>
      <w:numFmt w:val="bullet"/>
      <w:lvlText w:val=""/>
      <w:lvlJc w:val="left"/>
      <w:pPr>
        <w:ind w:left="780" w:hanging="360"/>
      </w:pPr>
      <w:rPr>
        <w:rFonts w:ascii="Wingdings" w:hAnsi="Wingdings"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3" w15:restartNumberingAfterBreak="0">
    <w:nsid w:val="6FFC6529"/>
    <w:multiLevelType w:val="hybridMultilevel"/>
    <w:tmpl w:val="95707D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2880A5E"/>
    <w:multiLevelType w:val="hybridMultilevel"/>
    <w:tmpl w:val="7360BC0A"/>
    <w:lvl w:ilvl="0" w:tplc="7140385C">
      <w:start w:val="1"/>
      <w:numFmt w:val="bullet"/>
      <w:lvlText w:val=""/>
      <w:lvlJc w:val="left"/>
      <w:pPr>
        <w:ind w:left="644" w:hanging="360"/>
      </w:pPr>
      <w:rPr>
        <w:rFonts w:ascii="Wingdings" w:hAnsi="Wingdings" w:hint="default"/>
        <w:b w:val="0"/>
        <w:bCs w:val="0"/>
      </w:rPr>
    </w:lvl>
    <w:lvl w:ilvl="1" w:tplc="040C0003">
      <w:start w:val="1"/>
      <w:numFmt w:val="bullet"/>
      <w:lvlText w:val="o"/>
      <w:lvlJc w:val="left"/>
      <w:pPr>
        <w:ind w:left="1582" w:hanging="360"/>
      </w:pPr>
      <w:rPr>
        <w:rFonts w:ascii="Courier New" w:hAnsi="Courier New" w:cs="Courier New" w:hint="default"/>
      </w:rPr>
    </w:lvl>
    <w:lvl w:ilvl="2" w:tplc="040C0005">
      <w:start w:val="1"/>
      <w:numFmt w:val="bullet"/>
      <w:lvlText w:val=""/>
      <w:lvlJc w:val="left"/>
      <w:pPr>
        <w:ind w:left="2302" w:hanging="360"/>
      </w:pPr>
      <w:rPr>
        <w:rFonts w:ascii="Wingdings" w:hAnsi="Wingdings" w:hint="default"/>
      </w:rPr>
    </w:lvl>
    <w:lvl w:ilvl="3" w:tplc="040C0001">
      <w:start w:val="1"/>
      <w:numFmt w:val="bullet"/>
      <w:lvlText w:val=""/>
      <w:lvlJc w:val="left"/>
      <w:pPr>
        <w:ind w:left="3022" w:hanging="360"/>
      </w:pPr>
      <w:rPr>
        <w:rFonts w:ascii="Symbol" w:hAnsi="Symbol" w:hint="default"/>
      </w:rPr>
    </w:lvl>
    <w:lvl w:ilvl="4" w:tplc="040C0003">
      <w:start w:val="1"/>
      <w:numFmt w:val="bullet"/>
      <w:lvlText w:val="o"/>
      <w:lvlJc w:val="left"/>
      <w:pPr>
        <w:ind w:left="3742" w:hanging="360"/>
      </w:pPr>
      <w:rPr>
        <w:rFonts w:ascii="Courier New" w:hAnsi="Courier New" w:cs="Courier New" w:hint="default"/>
      </w:rPr>
    </w:lvl>
    <w:lvl w:ilvl="5" w:tplc="040C0005">
      <w:start w:val="1"/>
      <w:numFmt w:val="bullet"/>
      <w:lvlText w:val=""/>
      <w:lvlJc w:val="left"/>
      <w:pPr>
        <w:ind w:left="4462" w:hanging="360"/>
      </w:pPr>
      <w:rPr>
        <w:rFonts w:ascii="Wingdings" w:hAnsi="Wingdings" w:hint="default"/>
      </w:rPr>
    </w:lvl>
    <w:lvl w:ilvl="6" w:tplc="040C0001">
      <w:start w:val="1"/>
      <w:numFmt w:val="bullet"/>
      <w:lvlText w:val=""/>
      <w:lvlJc w:val="left"/>
      <w:pPr>
        <w:ind w:left="5182" w:hanging="360"/>
      </w:pPr>
      <w:rPr>
        <w:rFonts w:ascii="Symbol" w:hAnsi="Symbol" w:hint="default"/>
      </w:rPr>
    </w:lvl>
    <w:lvl w:ilvl="7" w:tplc="040C0003">
      <w:start w:val="1"/>
      <w:numFmt w:val="bullet"/>
      <w:lvlText w:val="o"/>
      <w:lvlJc w:val="left"/>
      <w:pPr>
        <w:ind w:left="5902" w:hanging="360"/>
      </w:pPr>
      <w:rPr>
        <w:rFonts w:ascii="Courier New" w:hAnsi="Courier New" w:cs="Courier New" w:hint="default"/>
      </w:rPr>
    </w:lvl>
    <w:lvl w:ilvl="8" w:tplc="040C0005">
      <w:start w:val="1"/>
      <w:numFmt w:val="bullet"/>
      <w:lvlText w:val=""/>
      <w:lvlJc w:val="left"/>
      <w:pPr>
        <w:ind w:left="6622" w:hanging="360"/>
      </w:pPr>
      <w:rPr>
        <w:rFonts w:ascii="Wingdings" w:hAnsi="Wingdings" w:hint="default"/>
      </w:rPr>
    </w:lvl>
  </w:abstractNum>
  <w:abstractNum w:abstractNumId="55" w15:restartNumberingAfterBreak="0">
    <w:nsid w:val="7B552BFC"/>
    <w:multiLevelType w:val="hybridMultilevel"/>
    <w:tmpl w:val="20F6C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E765377"/>
    <w:multiLevelType w:val="hybridMultilevel"/>
    <w:tmpl w:val="98A6BCE6"/>
    <w:lvl w:ilvl="0" w:tplc="A0D2072E">
      <w:start w:val="1"/>
      <w:numFmt w:val="bullet"/>
      <w:lvlText w:val="-"/>
      <w:lvlJc w:val="left"/>
      <w:pPr>
        <w:ind w:left="1068" w:hanging="360"/>
      </w:pPr>
      <w:rPr>
        <w:rFonts w:ascii="Vrinda" w:hAnsi="Vrind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7" w15:restartNumberingAfterBreak="0">
    <w:nsid w:val="7EA42F64"/>
    <w:multiLevelType w:val="hybridMultilevel"/>
    <w:tmpl w:val="B6209A9A"/>
    <w:lvl w:ilvl="0" w:tplc="99E8CD26">
      <w:start w:val="2"/>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1">
    <w:nsid w:val="7EEB40E3"/>
    <w:multiLevelType w:val="hybridMultilevel"/>
    <w:tmpl w:val="422AA50A"/>
    <w:lvl w:ilvl="0" w:tplc="574ECC40">
      <w:start w:val="1"/>
      <w:numFmt w:val="bullet"/>
      <w:lvlText w:val=""/>
      <w:lvlJc w:val="left"/>
      <w:pPr>
        <w:tabs>
          <w:tab w:val="num" w:pos="2062"/>
        </w:tabs>
        <w:ind w:left="2062" w:hanging="360"/>
      </w:pPr>
      <w:rPr>
        <w:rFonts w:ascii="Wingdings" w:hAnsi="Wingdings" w:hint="default"/>
        <w:b w:val="0"/>
        <w:color w:val="0000FF"/>
        <w:sz w:val="24"/>
        <w:szCs w:val="24"/>
      </w:rPr>
    </w:lvl>
    <w:lvl w:ilvl="1" w:tplc="040C0003">
      <w:start w:val="1"/>
      <w:numFmt w:val="bullet"/>
      <w:lvlText w:val="o"/>
      <w:lvlJc w:val="left"/>
      <w:pPr>
        <w:tabs>
          <w:tab w:val="num" w:pos="2520"/>
        </w:tabs>
        <w:ind w:left="2520" w:hanging="360"/>
      </w:pPr>
      <w:rPr>
        <w:rFonts w:ascii="Courier New" w:hAnsi="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num w:numId="1" w16cid:durableId="254637874">
    <w:abstractNumId w:val="36"/>
  </w:num>
  <w:num w:numId="2" w16cid:durableId="1236208125">
    <w:abstractNumId w:val="57"/>
  </w:num>
  <w:num w:numId="3" w16cid:durableId="961113114">
    <w:abstractNumId w:val="56"/>
  </w:num>
  <w:num w:numId="4" w16cid:durableId="395707155">
    <w:abstractNumId w:val="32"/>
  </w:num>
  <w:num w:numId="5" w16cid:durableId="2075466236">
    <w:abstractNumId w:val="19"/>
  </w:num>
  <w:num w:numId="6" w16cid:durableId="1651249790">
    <w:abstractNumId w:val="13"/>
  </w:num>
  <w:num w:numId="7" w16cid:durableId="1139030809">
    <w:abstractNumId w:val="58"/>
  </w:num>
  <w:num w:numId="8" w16cid:durableId="218245113">
    <w:abstractNumId w:val="11"/>
  </w:num>
  <w:num w:numId="9" w16cid:durableId="1576818488">
    <w:abstractNumId w:val="46"/>
  </w:num>
  <w:num w:numId="10" w16cid:durableId="1898854296">
    <w:abstractNumId w:val="37"/>
  </w:num>
  <w:num w:numId="11" w16cid:durableId="1308582488">
    <w:abstractNumId w:val="14"/>
  </w:num>
  <w:num w:numId="12" w16cid:durableId="2126922996">
    <w:abstractNumId w:val="6"/>
  </w:num>
  <w:num w:numId="13" w16cid:durableId="1731268609">
    <w:abstractNumId w:val="27"/>
  </w:num>
  <w:num w:numId="14" w16cid:durableId="529075162">
    <w:abstractNumId w:val="45"/>
  </w:num>
  <w:num w:numId="15" w16cid:durableId="1060518901">
    <w:abstractNumId w:val="49"/>
  </w:num>
  <w:num w:numId="16" w16cid:durableId="430783024">
    <w:abstractNumId w:val="5"/>
  </w:num>
  <w:num w:numId="17" w16cid:durableId="1668316360">
    <w:abstractNumId w:val="48"/>
  </w:num>
  <w:num w:numId="18" w16cid:durableId="1986398946">
    <w:abstractNumId w:val="28"/>
  </w:num>
  <w:num w:numId="19" w16cid:durableId="1575776407">
    <w:abstractNumId w:val="30"/>
  </w:num>
  <w:num w:numId="20" w16cid:durableId="150603969">
    <w:abstractNumId w:val="4"/>
  </w:num>
  <w:num w:numId="21" w16cid:durableId="715811396">
    <w:abstractNumId w:val="2"/>
  </w:num>
  <w:num w:numId="22" w16cid:durableId="1625303936">
    <w:abstractNumId w:val="15"/>
  </w:num>
  <w:num w:numId="23" w16cid:durableId="531764737">
    <w:abstractNumId w:val="50"/>
  </w:num>
  <w:num w:numId="24" w16cid:durableId="150410362">
    <w:abstractNumId w:val="10"/>
  </w:num>
  <w:num w:numId="25" w16cid:durableId="246116970">
    <w:abstractNumId w:val="26"/>
  </w:num>
  <w:num w:numId="26" w16cid:durableId="2086494456">
    <w:abstractNumId w:val="42"/>
  </w:num>
  <w:num w:numId="27" w16cid:durableId="2136017412">
    <w:abstractNumId w:val="54"/>
  </w:num>
  <w:num w:numId="28" w16cid:durableId="534076111">
    <w:abstractNumId w:val="24"/>
  </w:num>
  <w:num w:numId="29" w16cid:durableId="385304346">
    <w:abstractNumId w:val="3"/>
  </w:num>
  <w:num w:numId="30" w16cid:durableId="1679236707">
    <w:abstractNumId w:val="55"/>
  </w:num>
  <w:num w:numId="31" w16cid:durableId="1878852771">
    <w:abstractNumId w:val="22"/>
  </w:num>
  <w:num w:numId="32" w16cid:durableId="1765496244">
    <w:abstractNumId w:val="23"/>
  </w:num>
  <w:num w:numId="33" w16cid:durableId="1443643392">
    <w:abstractNumId w:val="54"/>
  </w:num>
  <w:num w:numId="34" w16cid:durableId="1667593494">
    <w:abstractNumId w:val="35"/>
  </w:num>
  <w:num w:numId="35" w16cid:durableId="1531527029">
    <w:abstractNumId w:val="29"/>
  </w:num>
  <w:num w:numId="36" w16cid:durableId="814224764">
    <w:abstractNumId w:val="53"/>
  </w:num>
  <w:num w:numId="37" w16cid:durableId="1495298962">
    <w:abstractNumId w:val="7"/>
  </w:num>
  <w:num w:numId="38" w16cid:durableId="2114858865">
    <w:abstractNumId w:val="18"/>
  </w:num>
  <w:num w:numId="39" w16cid:durableId="1971324739">
    <w:abstractNumId w:val="20"/>
  </w:num>
  <w:num w:numId="40" w16cid:durableId="1391999938">
    <w:abstractNumId w:val="40"/>
  </w:num>
  <w:num w:numId="41" w16cid:durableId="316492275">
    <w:abstractNumId w:val="31"/>
  </w:num>
  <w:num w:numId="42" w16cid:durableId="237445375">
    <w:abstractNumId w:val="1"/>
  </w:num>
  <w:num w:numId="43" w16cid:durableId="1030716663">
    <w:abstractNumId w:val="0"/>
  </w:num>
  <w:num w:numId="44" w16cid:durableId="1218977397">
    <w:abstractNumId w:val="34"/>
  </w:num>
  <w:num w:numId="45" w16cid:durableId="1998994103">
    <w:abstractNumId w:val="43"/>
  </w:num>
  <w:num w:numId="46" w16cid:durableId="858469161">
    <w:abstractNumId w:val="52"/>
  </w:num>
  <w:num w:numId="47" w16cid:durableId="1981956964">
    <w:abstractNumId w:val="16"/>
  </w:num>
  <w:num w:numId="48" w16cid:durableId="326590997">
    <w:abstractNumId w:val="9"/>
  </w:num>
  <w:num w:numId="49" w16cid:durableId="1737970557">
    <w:abstractNumId w:val="21"/>
  </w:num>
  <w:num w:numId="50" w16cid:durableId="117532542">
    <w:abstractNumId w:val="33"/>
  </w:num>
  <w:num w:numId="51" w16cid:durableId="1690526544">
    <w:abstractNumId w:val="39"/>
  </w:num>
  <w:num w:numId="52" w16cid:durableId="475337898">
    <w:abstractNumId w:val="51"/>
  </w:num>
  <w:num w:numId="53" w16cid:durableId="824316445">
    <w:abstractNumId w:val="25"/>
  </w:num>
  <w:num w:numId="54" w16cid:durableId="897323018">
    <w:abstractNumId w:val="8"/>
  </w:num>
  <w:num w:numId="55" w16cid:durableId="254216657">
    <w:abstractNumId w:val="47"/>
  </w:num>
  <w:num w:numId="56" w16cid:durableId="597953998">
    <w:abstractNumId w:val="41"/>
  </w:num>
  <w:num w:numId="57" w16cid:durableId="728067170">
    <w:abstractNumId w:val="38"/>
  </w:num>
  <w:num w:numId="58" w16cid:durableId="973875352">
    <w:abstractNumId w:val="12"/>
  </w:num>
  <w:num w:numId="59" w16cid:durableId="2115326456">
    <w:abstractNumId w:val="44"/>
  </w:num>
  <w:num w:numId="60" w16cid:durableId="20889612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19"/>
    <w:rsid w:val="00033DA2"/>
    <w:rsid w:val="00035B34"/>
    <w:rsid w:val="00041FF0"/>
    <w:rsid w:val="0007604A"/>
    <w:rsid w:val="000B51AE"/>
    <w:rsid w:val="000C1E8E"/>
    <w:rsid w:val="000C37DE"/>
    <w:rsid w:val="000D181A"/>
    <w:rsid w:val="000E3E15"/>
    <w:rsid w:val="00160B6F"/>
    <w:rsid w:val="00175399"/>
    <w:rsid w:val="001F5AEC"/>
    <w:rsid w:val="0024482B"/>
    <w:rsid w:val="00263107"/>
    <w:rsid w:val="002A3EA1"/>
    <w:rsid w:val="00301EE2"/>
    <w:rsid w:val="0032196B"/>
    <w:rsid w:val="00351CDB"/>
    <w:rsid w:val="00357958"/>
    <w:rsid w:val="003905C3"/>
    <w:rsid w:val="003A5B7E"/>
    <w:rsid w:val="003D2D42"/>
    <w:rsid w:val="003D7FE1"/>
    <w:rsid w:val="003F2B82"/>
    <w:rsid w:val="004004F8"/>
    <w:rsid w:val="004142BF"/>
    <w:rsid w:val="0044087B"/>
    <w:rsid w:val="00461676"/>
    <w:rsid w:val="0047771B"/>
    <w:rsid w:val="00485193"/>
    <w:rsid w:val="004B6840"/>
    <w:rsid w:val="004C32B2"/>
    <w:rsid w:val="00502E06"/>
    <w:rsid w:val="005156BE"/>
    <w:rsid w:val="00554D50"/>
    <w:rsid w:val="0058390D"/>
    <w:rsid w:val="005969B7"/>
    <w:rsid w:val="005B1296"/>
    <w:rsid w:val="005D133F"/>
    <w:rsid w:val="005D7D0B"/>
    <w:rsid w:val="005F3148"/>
    <w:rsid w:val="00623D9D"/>
    <w:rsid w:val="00640C56"/>
    <w:rsid w:val="006468C4"/>
    <w:rsid w:val="006656B7"/>
    <w:rsid w:val="00667043"/>
    <w:rsid w:val="006769F7"/>
    <w:rsid w:val="006E1CD9"/>
    <w:rsid w:val="006E2AF2"/>
    <w:rsid w:val="007553A4"/>
    <w:rsid w:val="00795CB5"/>
    <w:rsid w:val="007A093D"/>
    <w:rsid w:val="007F5E90"/>
    <w:rsid w:val="00814FD9"/>
    <w:rsid w:val="0086343C"/>
    <w:rsid w:val="00865472"/>
    <w:rsid w:val="00877084"/>
    <w:rsid w:val="00884D98"/>
    <w:rsid w:val="008A09B3"/>
    <w:rsid w:val="008B1EEB"/>
    <w:rsid w:val="008C54A1"/>
    <w:rsid w:val="008D7C02"/>
    <w:rsid w:val="008E0905"/>
    <w:rsid w:val="008E18A3"/>
    <w:rsid w:val="00924578"/>
    <w:rsid w:val="00943AED"/>
    <w:rsid w:val="0099032D"/>
    <w:rsid w:val="009926E5"/>
    <w:rsid w:val="009D3D50"/>
    <w:rsid w:val="00A25F1F"/>
    <w:rsid w:val="00A37157"/>
    <w:rsid w:val="00A42A72"/>
    <w:rsid w:val="00A60DFC"/>
    <w:rsid w:val="00A80CF6"/>
    <w:rsid w:val="00AA40EC"/>
    <w:rsid w:val="00AB11D8"/>
    <w:rsid w:val="00AB7D59"/>
    <w:rsid w:val="00AD7DC0"/>
    <w:rsid w:val="00AE44E9"/>
    <w:rsid w:val="00AE4FBA"/>
    <w:rsid w:val="00B23003"/>
    <w:rsid w:val="00B264B4"/>
    <w:rsid w:val="00B4084C"/>
    <w:rsid w:val="00B423C0"/>
    <w:rsid w:val="00B751EA"/>
    <w:rsid w:val="00B81186"/>
    <w:rsid w:val="00BA1B3C"/>
    <w:rsid w:val="00BB7619"/>
    <w:rsid w:val="00BC4BE1"/>
    <w:rsid w:val="00BE4F2B"/>
    <w:rsid w:val="00C34094"/>
    <w:rsid w:val="00C40E18"/>
    <w:rsid w:val="00C4537A"/>
    <w:rsid w:val="00C6490D"/>
    <w:rsid w:val="00CB410A"/>
    <w:rsid w:val="00CE342E"/>
    <w:rsid w:val="00CE7FC0"/>
    <w:rsid w:val="00D205FB"/>
    <w:rsid w:val="00D27B23"/>
    <w:rsid w:val="00D55699"/>
    <w:rsid w:val="00D6127B"/>
    <w:rsid w:val="00D673D1"/>
    <w:rsid w:val="00DF5C9C"/>
    <w:rsid w:val="00E27403"/>
    <w:rsid w:val="00E302BE"/>
    <w:rsid w:val="00E55581"/>
    <w:rsid w:val="00E5727E"/>
    <w:rsid w:val="00E928B5"/>
    <w:rsid w:val="00EB5928"/>
    <w:rsid w:val="00F02A85"/>
    <w:rsid w:val="00F27105"/>
    <w:rsid w:val="00F31F9E"/>
    <w:rsid w:val="00F35AA8"/>
    <w:rsid w:val="00F45C50"/>
    <w:rsid w:val="00FA19A0"/>
    <w:rsid w:val="00FB5D13"/>
    <w:rsid w:val="00FE0EB7"/>
    <w:rsid w:val="00FE2A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E162C"/>
  <w15:chartTrackingRefBased/>
  <w15:docId w15:val="{0F5969B2-B79C-42BE-BB5B-B2E7DF4D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42A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qFormat/>
    <w:rsid w:val="0024482B"/>
    <w:pPr>
      <w:keepNext/>
      <w:spacing w:after="0" w:line="240" w:lineRule="auto"/>
      <w:outlineLvl w:val="1"/>
    </w:pPr>
    <w:rPr>
      <w:rFonts w:ascii="Comic Sans MS" w:eastAsia="Times New Roman" w:hAnsi="Comic Sans MS" w:cs="Times New Roman"/>
      <w:b/>
      <w:bCs/>
      <w:kern w:val="0"/>
      <w:sz w:val="20"/>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4FBA"/>
    <w:pPr>
      <w:ind w:left="720"/>
      <w:contextualSpacing/>
    </w:pPr>
  </w:style>
  <w:style w:type="character" w:customStyle="1" w:styleId="Titre2Car">
    <w:name w:val="Titre 2 Car"/>
    <w:basedOn w:val="Policepardfaut"/>
    <w:link w:val="Titre2"/>
    <w:rsid w:val="0024482B"/>
    <w:rPr>
      <w:rFonts w:ascii="Comic Sans MS" w:eastAsia="Times New Roman" w:hAnsi="Comic Sans MS" w:cs="Times New Roman"/>
      <w:b/>
      <w:bCs/>
      <w:kern w:val="0"/>
      <w:sz w:val="20"/>
      <w:szCs w:val="24"/>
      <w:lang w:eastAsia="fr-FR"/>
      <w14:ligatures w14:val="none"/>
    </w:rPr>
  </w:style>
  <w:style w:type="paragraph" w:styleId="Retraitcorpsdetexte3">
    <w:name w:val="Body Text Indent 3"/>
    <w:basedOn w:val="Normal"/>
    <w:link w:val="Retraitcorpsdetexte3Car"/>
    <w:semiHidden/>
    <w:unhideWhenUsed/>
    <w:rsid w:val="00175399"/>
    <w:pPr>
      <w:spacing w:after="0" w:line="240" w:lineRule="auto"/>
      <w:ind w:firstLine="540"/>
      <w:jc w:val="both"/>
    </w:pPr>
    <w:rPr>
      <w:rFonts w:ascii="Comic Sans MS" w:eastAsia="Times New Roman" w:hAnsi="Comic Sans MS" w:cs="Times New Roman"/>
      <w:kern w:val="0"/>
      <w:sz w:val="20"/>
      <w:szCs w:val="24"/>
      <w:lang w:eastAsia="fr-FR"/>
      <w14:ligatures w14:val="none"/>
    </w:rPr>
  </w:style>
  <w:style w:type="character" w:customStyle="1" w:styleId="Retraitcorpsdetexte3Car">
    <w:name w:val="Retrait corps de texte 3 Car"/>
    <w:basedOn w:val="Policepardfaut"/>
    <w:link w:val="Retraitcorpsdetexte3"/>
    <w:semiHidden/>
    <w:rsid w:val="00175399"/>
    <w:rPr>
      <w:rFonts w:ascii="Comic Sans MS" w:eastAsia="Times New Roman" w:hAnsi="Comic Sans MS" w:cs="Times New Roman"/>
      <w:kern w:val="0"/>
      <w:sz w:val="20"/>
      <w:szCs w:val="24"/>
      <w:lang w:eastAsia="fr-FR"/>
      <w14:ligatures w14:val="none"/>
    </w:rPr>
  </w:style>
  <w:style w:type="character" w:customStyle="1" w:styleId="Titre1Car">
    <w:name w:val="Titre 1 Car"/>
    <w:basedOn w:val="Policepardfaut"/>
    <w:link w:val="Titre1"/>
    <w:uiPriority w:val="9"/>
    <w:rsid w:val="00A42A72"/>
    <w:rPr>
      <w:rFonts w:asciiTheme="majorHAnsi" w:eastAsiaTheme="majorEastAsia" w:hAnsiTheme="majorHAnsi" w:cstheme="majorBidi"/>
      <w:color w:val="2F5496" w:themeColor="accent1" w:themeShade="BF"/>
      <w:sz w:val="32"/>
      <w:szCs w:val="32"/>
    </w:rPr>
  </w:style>
  <w:style w:type="paragraph" w:customStyle="1" w:styleId="Standard">
    <w:name w:val="Standard"/>
    <w:rsid w:val="00A42A7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xtbody">
    <w:name w:val="Text body"/>
    <w:basedOn w:val="Standard"/>
    <w:rsid w:val="00A42A72"/>
    <w:pPr>
      <w:widowControl/>
      <w:spacing w:after="140" w:line="276" w:lineRule="auto"/>
      <w:textAlignment w:val="auto"/>
    </w:pPr>
    <w:rPr>
      <w:rFonts w:ascii="Liberation Serif" w:eastAsia="NSimSun" w:hAnsi="Liberation Serif" w:cs="Lucida Sans"/>
      <w:lang w:val="fr-FR" w:eastAsia="zh-CN" w:bidi="hi-IN"/>
    </w:rPr>
  </w:style>
  <w:style w:type="paragraph" w:customStyle="1" w:styleId="TableParagraph">
    <w:name w:val="Table Paragraph"/>
    <w:basedOn w:val="Standard"/>
    <w:rsid w:val="00A42A72"/>
    <w:pPr>
      <w:widowControl/>
      <w:textAlignment w:val="auto"/>
    </w:pPr>
    <w:rPr>
      <w:rFonts w:ascii="Verdana" w:eastAsia="Verdana" w:hAnsi="Verdana" w:cs="Verdana"/>
      <w:lang w:val="fr-FR" w:eastAsia="zh-CN" w:bidi="hi-IN"/>
    </w:rPr>
  </w:style>
  <w:style w:type="paragraph" w:styleId="Corpsdetexte">
    <w:name w:val="Body Text"/>
    <w:basedOn w:val="Normal"/>
    <w:link w:val="CorpsdetexteCar"/>
    <w:uiPriority w:val="99"/>
    <w:semiHidden/>
    <w:unhideWhenUsed/>
    <w:rsid w:val="008B1EEB"/>
    <w:pPr>
      <w:spacing w:after="120"/>
    </w:pPr>
  </w:style>
  <w:style w:type="character" w:customStyle="1" w:styleId="CorpsdetexteCar">
    <w:name w:val="Corps de texte Car"/>
    <w:basedOn w:val="Policepardfaut"/>
    <w:link w:val="Corpsdetexte"/>
    <w:uiPriority w:val="99"/>
    <w:semiHidden/>
    <w:rsid w:val="008B1EEB"/>
  </w:style>
  <w:style w:type="table" w:customStyle="1" w:styleId="Grilledutableau2">
    <w:name w:val="Grille du tableau2"/>
    <w:basedOn w:val="TableauNormal"/>
    <w:next w:val="Grilledutableau"/>
    <w:uiPriority w:val="39"/>
    <w:rsid w:val="00C4537A"/>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C45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7D5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754894">
      <w:bodyDiv w:val="1"/>
      <w:marLeft w:val="0"/>
      <w:marRight w:val="0"/>
      <w:marTop w:val="0"/>
      <w:marBottom w:val="0"/>
      <w:divBdr>
        <w:top w:val="none" w:sz="0" w:space="0" w:color="auto"/>
        <w:left w:val="none" w:sz="0" w:space="0" w:color="auto"/>
        <w:bottom w:val="none" w:sz="0" w:space="0" w:color="auto"/>
        <w:right w:val="none" w:sz="0" w:space="0" w:color="auto"/>
      </w:divBdr>
    </w:div>
    <w:div w:id="1484085338">
      <w:bodyDiv w:val="1"/>
      <w:marLeft w:val="0"/>
      <w:marRight w:val="0"/>
      <w:marTop w:val="0"/>
      <w:marBottom w:val="0"/>
      <w:divBdr>
        <w:top w:val="none" w:sz="0" w:space="0" w:color="auto"/>
        <w:left w:val="none" w:sz="0" w:space="0" w:color="auto"/>
        <w:bottom w:val="none" w:sz="0" w:space="0" w:color="auto"/>
        <w:right w:val="none" w:sz="0" w:space="0" w:color="auto"/>
      </w:divBdr>
    </w:div>
    <w:div w:id="150478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1968</Words>
  <Characters>10824</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DE TAVANT</dc:creator>
  <cp:keywords/>
  <dc:description/>
  <cp:lastModifiedBy>MAIRIE DE TAVANT</cp:lastModifiedBy>
  <cp:revision>3</cp:revision>
  <cp:lastPrinted>2025-09-30T13:00:00Z</cp:lastPrinted>
  <dcterms:created xsi:type="dcterms:W3CDTF">2025-09-30T13:31:00Z</dcterms:created>
  <dcterms:modified xsi:type="dcterms:W3CDTF">2025-09-30T13:31:00Z</dcterms:modified>
</cp:coreProperties>
</file>